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322" w:rsidRPr="00C30447" w:rsidRDefault="009E7322" w:rsidP="009E732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24" w:color="auto"/>
        </w:pBdr>
      </w:pPr>
      <w:bookmarkStart w:id="0" w:name="_GoBack"/>
      <w:bookmarkEnd w:id="0"/>
    </w:p>
    <w:p w:rsidR="009E7322" w:rsidRPr="00C30447" w:rsidRDefault="009E7322" w:rsidP="009E732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24" w:color="auto"/>
        </w:pBdr>
      </w:pPr>
    </w:p>
    <w:p w:rsidR="009E7322" w:rsidRPr="00C30447" w:rsidRDefault="009E7322" w:rsidP="009E732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24" w:color="auto"/>
        </w:pBdr>
      </w:pPr>
      <w:r w:rsidRPr="00C30447">
        <w:t xml:space="preserve">         </w:t>
      </w:r>
      <w:r w:rsidRPr="00C30447">
        <w:rPr>
          <w:noProof/>
        </w:rPr>
        <w:drawing>
          <wp:inline distT="0" distB="0" distL="0" distR="0" wp14:anchorId="2757060E" wp14:editId="50900A25">
            <wp:extent cx="1152525" cy="12858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322" w:rsidRPr="00C30447" w:rsidRDefault="009E7322" w:rsidP="009E732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24" w:color="auto"/>
        </w:pBdr>
      </w:pPr>
    </w:p>
    <w:p w:rsidR="009E7322" w:rsidRPr="00C30447" w:rsidRDefault="009E7322" w:rsidP="009E732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24" w:color="auto"/>
        </w:pBdr>
      </w:pPr>
    </w:p>
    <w:p w:rsidR="009E7322" w:rsidRPr="00C30447" w:rsidRDefault="009E7322" w:rsidP="009E732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24" w:color="auto"/>
        </w:pBdr>
      </w:pPr>
    </w:p>
    <w:p w:rsidR="009E7322" w:rsidRPr="00C30447" w:rsidRDefault="009E7322" w:rsidP="009E732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24" w:color="auto"/>
        </w:pBd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C30447">
        <w:rPr>
          <w:rFonts w:ascii="Times New Roman" w:hAnsi="Times New Roman"/>
          <w:b/>
          <w:sz w:val="36"/>
          <w:szCs w:val="36"/>
        </w:rPr>
        <w:t>Informacja o kszta</w:t>
      </w:r>
      <w:r w:rsidRPr="00C30447">
        <w:rPr>
          <w:rFonts w:ascii="Times New Roman" w:eastAsia="Times New Roman" w:hAnsi="Times New Roman"/>
          <w:b/>
          <w:sz w:val="36"/>
          <w:szCs w:val="36"/>
        </w:rPr>
        <w:t xml:space="preserve">łtowaniu się </w:t>
      </w:r>
    </w:p>
    <w:p w:rsidR="009E7322" w:rsidRPr="00C30447" w:rsidRDefault="009E7322" w:rsidP="009E732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24" w:color="auto"/>
        </w:pBd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C30447">
        <w:rPr>
          <w:rFonts w:ascii="Times New Roman" w:eastAsia="Times New Roman" w:hAnsi="Times New Roman"/>
          <w:b/>
          <w:sz w:val="36"/>
          <w:szCs w:val="36"/>
        </w:rPr>
        <w:t xml:space="preserve">Wieloletniej Prognozy Finansowej Gminy </w:t>
      </w:r>
      <w:r w:rsidRPr="00C30447">
        <w:rPr>
          <w:rFonts w:ascii="Times New Roman" w:hAnsi="Times New Roman"/>
          <w:b/>
          <w:sz w:val="36"/>
          <w:szCs w:val="36"/>
        </w:rPr>
        <w:t xml:space="preserve">Bledzew </w:t>
      </w:r>
    </w:p>
    <w:p w:rsidR="009E7322" w:rsidRPr="00C30447" w:rsidRDefault="009E7322" w:rsidP="009E732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24" w:color="auto"/>
        </w:pBd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C30447">
        <w:rPr>
          <w:rFonts w:ascii="Times New Roman" w:hAnsi="Times New Roman"/>
          <w:b/>
          <w:sz w:val="36"/>
          <w:szCs w:val="36"/>
        </w:rPr>
        <w:t>Wykonanie za I półrocze 201</w:t>
      </w:r>
      <w:r>
        <w:rPr>
          <w:rFonts w:ascii="Times New Roman" w:hAnsi="Times New Roman"/>
          <w:b/>
          <w:sz w:val="36"/>
          <w:szCs w:val="36"/>
        </w:rPr>
        <w:t>8 roku</w:t>
      </w:r>
    </w:p>
    <w:p w:rsidR="009E7322" w:rsidRPr="00C30447" w:rsidRDefault="009E7322" w:rsidP="009E732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24" w:color="auto"/>
        </w:pBdr>
        <w:spacing w:line="360" w:lineRule="auto"/>
        <w:rPr>
          <w:rFonts w:ascii="Times New Roman" w:hAnsi="Times New Roman"/>
          <w:b/>
          <w:sz w:val="36"/>
          <w:szCs w:val="36"/>
        </w:rPr>
      </w:pPr>
    </w:p>
    <w:p w:rsidR="009E7322" w:rsidRPr="00C30447" w:rsidRDefault="009E7322" w:rsidP="009E732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24" w:color="auto"/>
        </w:pBdr>
        <w:spacing w:line="360" w:lineRule="auto"/>
        <w:rPr>
          <w:rFonts w:ascii="Times New Roman" w:hAnsi="Times New Roman"/>
          <w:b/>
          <w:sz w:val="36"/>
          <w:szCs w:val="36"/>
        </w:rPr>
      </w:pPr>
    </w:p>
    <w:p w:rsidR="009E7322" w:rsidRPr="00C30447" w:rsidRDefault="009E7322" w:rsidP="009E732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24" w:color="auto"/>
        </w:pBdr>
        <w:spacing w:line="360" w:lineRule="auto"/>
        <w:rPr>
          <w:rFonts w:ascii="Times New Roman" w:hAnsi="Times New Roman"/>
          <w:b/>
          <w:sz w:val="36"/>
          <w:szCs w:val="36"/>
        </w:rPr>
      </w:pPr>
    </w:p>
    <w:p w:rsidR="009E7322" w:rsidRDefault="009E7322" w:rsidP="009E732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24" w:color="auto"/>
        </w:pBdr>
        <w:spacing w:line="360" w:lineRule="auto"/>
        <w:rPr>
          <w:rFonts w:ascii="Times New Roman" w:hAnsi="Times New Roman"/>
          <w:b/>
          <w:sz w:val="36"/>
          <w:szCs w:val="36"/>
        </w:rPr>
      </w:pPr>
    </w:p>
    <w:p w:rsidR="009E7322" w:rsidRPr="00C30447" w:rsidRDefault="009E7322" w:rsidP="009E732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24" w:color="auto"/>
        </w:pBdr>
        <w:spacing w:line="360" w:lineRule="auto"/>
        <w:rPr>
          <w:rFonts w:ascii="Times New Roman" w:hAnsi="Times New Roman"/>
          <w:b/>
          <w:sz w:val="36"/>
          <w:szCs w:val="36"/>
        </w:rPr>
      </w:pPr>
    </w:p>
    <w:p w:rsidR="009E7322" w:rsidRPr="00C30447" w:rsidRDefault="009E7322" w:rsidP="009E732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24" w:color="auto"/>
        </w:pBdr>
        <w:spacing w:line="360" w:lineRule="auto"/>
        <w:rPr>
          <w:rFonts w:ascii="Times New Roman" w:hAnsi="Times New Roman"/>
          <w:b/>
          <w:sz w:val="36"/>
          <w:szCs w:val="36"/>
        </w:rPr>
      </w:pPr>
    </w:p>
    <w:p w:rsidR="009E7322" w:rsidRPr="00C30447" w:rsidRDefault="009E7322" w:rsidP="009E732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24" w:color="auto"/>
        </w:pBdr>
        <w:spacing w:line="360" w:lineRule="auto"/>
        <w:rPr>
          <w:rFonts w:ascii="Times New Roman" w:hAnsi="Times New Roman"/>
          <w:sz w:val="36"/>
          <w:szCs w:val="36"/>
        </w:rPr>
      </w:pPr>
    </w:p>
    <w:p w:rsidR="009E7322" w:rsidRPr="00C30447" w:rsidRDefault="009E7322" w:rsidP="009E732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24" w:color="auto"/>
        </w:pBdr>
        <w:spacing w:line="360" w:lineRule="auto"/>
        <w:jc w:val="center"/>
        <w:rPr>
          <w:rFonts w:ascii="Times New Roman" w:hAnsi="Times New Roman"/>
          <w:sz w:val="36"/>
          <w:szCs w:val="36"/>
        </w:rPr>
      </w:pPr>
      <w:r w:rsidRPr="00C30447">
        <w:rPr>
          <w:rFonts w:ascii="Times New Roman" w:hAnsi="Times New Roman"/>
          <w:b/>
          <w:sz w:val="36"/>
          <w:szCs w:val="36"/>
        </w:rPr>
        <w:t>Bledzew – sierpień – 201</w:t>
      </w:r>
      <w:r>
        <w:rPr>
          <w:rFonts w:ascii="Times New Roman" w:hAnsi="Times New Roman"/>
          <w:b/>
          <w:sz w:val="36"/>
          <w:szCs w:val="36"/>
        </w:rPr>
        <w:t>8</w:t>
      </w:r>
      <w:r w:rsidRPr="00C30447">
        <w:rPr>
          <w:rFonts w:ascii="Times New Roman" w:hAnsi="Times New Roman"/>
          <w:b/>
          <w:sz w:val="36"/>
          <w:szCs w:val="36"/>
        </w:rPr>
        <w:t xml:space="preserve"> rok </w:t>
      </w:r>
    </w:p>
    <w:p w:rsidR="009E7322" w:rsidRDefault="009E7322" w:rsidP="009E7322">
      <w:pPr>
        <w:keepNext/>
        <w:keepLines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2B3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Wprowadzenie</w:t>
      </w:r>
    </w:p>
    <w:p w:rsidR="009E7322" w:rsidRDefault="009E7322" w:rsidP="009E7322">
      <w:pPr>
        <w:keepNext/>
        <w:keepLines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322" w:rsidRPr="00D0419A" w:rsidRDefault="009E7322" w:rsidP="00D0419A">
      <w:pPr>
        <w:pStyle w:val="Default"/>
        <w:spacing w:line="360" w:lineRule="auto"/>
        <w:jc w:val="both"/>
        <w:rPr>
          <w:color w:val="auto"/>
        </w:rPr>
      </w:pPr>
      <w:r w:rsidRPr="00D0419A">
        <w:rPr>
          <w:color w:val="auto"/>
        </w:rPr>
        <w:t xml:space="preserve">Zgodnie z art. 266 ustawy o finansach publicznych, Wójt Gminy Bledzew zobowiązany jest przedstawić Radzie Gminy Bledzew oraz Regionalnej Izbie Obrachunkowej w Zielonej Górze  informację o kształtowaniu się wieloletniej prognozy finansowej, w tym o przebiegu realizacji przedsięwzięć w niej ujętych, w terminie do 31 sierpnia. </w:t>
      </w:r>
    </w:p>
    <w:p w:rsidR="00166612" w:rsidRPr="00D0419A" w:rsidRDefault="00166612" w:rsidP="00D427C0">
      <w:pPr>
        <w:pStyle w:val="Default"/>
        <w:ind w:firstLine="709"/>
        <w:jc w:val="both"/>
        <w:rPr>
          <w:color w:val="FF0000"/>
        </w:rPr>
      </w:pPr>
    </w:p>
    <w:p w:rsidR="00166612" w:rsidRPr="00D0419A" w:rsidRDefault="00166612" w:rsidP="00D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t>Podstawą opracowania informacji półrocznej o kształtowaniu się Wieloletniej Prognozy Finansowej była Wieloletnia Prognoza Finansowa Gminy na lata 2018-2021 oraz dane sprawozdawcze z wykonania budżetu Gminy za II kwartał 2018 roku.</w:t>
      </w:r>
    </w:p>
    <w:p w:rsidR="00D573FA" w:rsidRPr="00D0419A" w:rsidRDefault="00D573FA" w:rsidP="00D427C0">
      <w:pPr>
        <w:pStyle w:val="Default"/>
        <w:jc w:val="both"/>
      </w:pPr>
    </w:p>
    <w:p w:rsidR="00166612" w:rsidRPr="00D0419A" w:rsidRDefault="00166612" w:rsidP="00D0419A">
      <w:pPr>
        <w:pStyle w:val="Default"/>
        <w:spacing w:line="360" w:lineRule="auto"/>
        <w:jc w:val="both"/>
      </w:pPr>
      <w:r w:rsidRPr="00D0419A">
        <w:t>Informacja o kształtowaniu się Wieloletniej Prognozy Finansowej Gminy Bledzew za I półrocze 2018 r. sporządz</w:t>
      </w:r>
      <w:r w:rsidR="00B91C37" w:rsidRPr="00D0419A">
        <w:t>o</w:t>
      </w:r>
      <w:r w:rsidRPr="00D0419A">
        <w:t xml:space="preserve">na została w zakresie i formie określonej Uchwałą Nr XLIX/356/10 Rady Gminy Bledzew z dnia 23 czerwca 2010 r. </w:t>
      </w:r>
      <w:r w:rsidRPr="00D0419A">
        <w:rPr>
          <w:i/>
          <w:iCs/>
        </w:rPr>
        <w:t>w sprawie określenia zakresu i formy informacji                         o przebiegu wykonania budżetu Gminy Bledzew za I półrocze</w:t>
      </w:r>
      <w:r w:rsidRPr="00D0419A">
        <w:t xml:space="preserve">. </w:t>
      </w:r>
    </w:p>
    <w:p w:rsidR="00D573FA" w:rsidRPr="00D0419A" w:rsidRDefault="00D573FA" w:rsidP="00D42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3FA" w:rsidRPr="00D0419A" w:rsidRDefault="00D573FA" w:rsidP="00D041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t xml:space="preserve">Niniejsza informacja ma na celu przedstawienie danych dotyczących kształtowania się wyniku finansowego budżetu Gminy, poziomu zadłużenia oraz przebiegu realizacji przedsięwzięć </w:t>
      </w:r>
      <w:r w:rsidR="00AE09C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0419A">
        <w:rPr>
          <w:rFonts w:ascii="Times New Roman" w:hAnsi="Times New Roman" w:cs="Times New Roman"/>
          <w:sz w:val="24"/>
          <w:szCs w:val="24"/>
        </w:rPr>
        <w:t xml:space="preserve">za sześć miesięcy 2018 roku. </w:t>
      </w:r>
    </w:p>
    <w:p w:rsidR="000F4635" w:rsidRPr="00D0419A" w:rsidRDefault="000F4635" w:rsidP="004E2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3FA" w:rsidRPr="00D0419A" w:rsidRDefault="009E7322" w:rsidP="00D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t>Wieloletnia Prognoza Finansowa Gminy Bledzew na lata 201</w:t>
      </w:r>
      <w:r w:rsidR="00B97D3C" w:rsidRPr="00D0419A">
        <w:rPr>
          <w:rFonts w:ascii="Times New Roman" w:hAnsi="Times New Roman" w:cs="Times New Roman"/>
          <w:sz w:val="24"/>
          <w:szCs w:val="24"/>
        </w:rPr>
        <w:t>8</w:t>
      </w:r>
      <w:r w:rsidRPr="00D0419A">
        <w:rPr>
          <w:rFonts w:ascii="Times New Roman" w:hAnsi="Times New Roman" w:cs="Times New Roman"/>
          <w:sz w:val="24"/>
          <w:szCs w:val="24"/>
        </w:rPr>
        <w:t>-202</w:t>
      </w:r>
      <w:r w:rsidR="00B97D3C" w:rsidRPr="00D0419A">
        <w:rPr>
          <w:rFonts w:ascii="Times New Roman" w:hAnsi="Times New Roman" w:cs="Times New Roman"/>
          <w:sz w:val="24"/>
          <w:szCs w:val="24"/>
        </w:rPr>
        <w:t>5</w:t>
      </w:r>
      <w:r w:rsidRPr="00D0419A">
        <w:rPr>
          <w:rFonts w:ascii="Times New Roman" w:hAnsi="Times New Roman" w:cs="Times New Roman"/>
          <w:sz w:val="24"/>
          <w:szCs w:val="24"/>
        </w:rPr>
        <w:t xml:space="preserve"> p</w:t>
      </w:r>
      <w:r w:rsidR="00B97D3C" w:rsidRPr="00D0419A">
        <w:rPr>
          <w:rFonts w:ascii="Times New Roman" w:hAnsi="Times New Roman" w:cs="Times New Roman"/>
          <w:sz w:val="24"/>
          <w:szCs w:val="24"/>
        </w:rPr>
        <w:t xml:space="preserve">odjęta </w:t>
      </w:r>
      <w:r w:rsidRPr="00D0419A">
        <w:rPr>
          <w:rFonts w:ascii="Times New Roman" w:hAnsi="Times New Roman" w:cs="Times New Roman"/>
          <w:sz w:val="24"/>
          <w:szCs w:val="24"/>
        </w:rPr>
        <w:t xml:space="preserve">została </w:t>
      </w:r>
      <w:r w:rsidR="00B97D3C" w:rsidRPr="00D0419A">
        <w:rPr>
          <w:rFonts w:ascii="Times New Roman" w:hAnsi="Times New Roman" w:cs="Times New Roman"/>
          <w:sz w:val="24"/>
          <w:szCs w:val="24"/>
        </w:rPr>
        <w:t>U</w:t>
      </w:r>
      <w:r w:rsidRPr="00D0419A">
        <w:rPr>
          <w:rFonts w:ascii="Times New Roman" w:hAnsi="Times New Roman" w:cs="Times New Roman"/>
          <w:sz w:val="24"/>
          <w:szCs w:val="24"/>
        </w:rPr>
        <w:t xml:space="preserve">chwałą Nr </w:t>
      </w:r>
      <w:r w:rsidR="00B97D3C" w:rsidRPr="00D0419A">
        <w:rPr>
          <w:rFonts w:ascii="Times New Roman" w:hAnsi="Times New Roman" w:cs="Times New Roman"/>
          <w:sz w:val="24"/>
          <w:szCs w:val="24"/>
        </w:rPr>
        <w:t xml:space="preserve">XLII/257/17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Rady Gminy Bledzew </w:t>
      </w:r>
      <w:r w:rsidR="00B97D3C" w:rsidRPr="00D0419A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dni</w:t>
      </w:r>
      <w:r w:rsidR="00B97D3C" w:rsidRPr="00D0419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28 grudnia 201</w:t>
      </w:r>
      <w:r w:rsidR="00B97D3C" w:rsidRPr="00D0419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roku</w:t>
      </w:r>
      <w:r w:rsidRPr="00D0419A">
        <w:rPr>
          <w:rFonts w:ascii="Times New Roman" w:hAnsi="Times New Roman" w:cs="Times New Roman"/>
          <w:sz w:val="24"/>
          <w:szCs w:val="24"/>
        </w:rPr>
        <w:t xml:space="preserve">. </w:t>
      </w:r>
      <w:r w:rsidR="00D573FA" w:rsidRPr="00D0419A">
        <w:rPr>
          <w:rFonts w:ascii="Times New Roman" w:hAnsi="Times New Roman" w:cs="Times New Roman"/>
          <w:sz w:val="24"/>
          <w:szCs w:val="24"/>
        </w:rPr>
        <w:t>Następnie zmieniona</w:t>
      </w:r>
      <w:r w:rsidR="000F4635" w:rsidRPr="00D0419A">
        <w:rPr>
          <w:rFonts w:ascii="Times New Roman" w:hAnsi="Times New Roman" w:cs="Times New Roman"/>
          <w:sz w:val="24"/>
          <w:szCs w:val="24"/>
        </w:rPr>
        <w:t xml:space="preserve"> </w:t>
      </w:r>
      <w:r w:rsidR="00D573FA" w:rsidRPr="00D0419A">
        <w:rPr>
          <w:rFonts w:ascii="Times New Roman" w:hAnsi="Times New Roman" w:cs="Times New Roman"/>
          <w:sz w:val="24"/>
          <w:szCs w:val="24"/>
        </w:rPr>
        <w:t xml:space="preserve"> uchwałami Rady Gminy oraz zarządzeniem Wójta Gminy Bledzew:</w:t>
      </w:r>
    </w:p>
    <w:p w:rsidR="00D573FA" w:rsidRPr="00D0419A" w:rsidRDefault="00D573FA" w:rsidP="00D0419A">
      <w:pPr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sz w:val="24"/>
          <w:szCs w:val="24"/>
        </w:rPr>
        <w:t>Uchwałą nr XLIV/273/18 Rady Gminy Bledzew z dnia 27 lutego 2018 roku,</w:t>
      </w:r>
    </w:p>
    <w:p w:rsidR="00D573FA" w:rsidRPr="00D0419A" w:rsidRDefault="00D573FA" w:rsidP="00D0419A">
      <w:pPr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sz w:val="24"/>
          <w:szCs w:val="24"/>
        </w:rPr>
        <w:t>Uchwałą nr XLVI/289/18 Rady Gminy Bledzew z dnia 27 kwietnia 2018 roku,</w:t>
      </w:r>
    </w:p>
    <w:p w:rsidR="00D573FA" w:rsidRPr="00D0419A" w:rsidRDefault="00D573FA" w:rsidP="00D0419A">
      <w:pPr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sz w:val="24"/>
          <w:szCs w:val="24"/>
        </w:rPr>
        <w:t>Uchwałą nr XLVII/299/18 Rady Gminy Bledzew z dnia 29 maja 2018 roku,</w:t>
      </w:r>
    </w:p>
    <w:p w:rsidR="00D573FA" w:rsidRPr="00D0419A" w:rsidRDefault="00D573FA" w:rsidP="00D0419A">
      <w:pPr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Uchwałą nr XLIX/313/18 Rady Gminy Bledzew z dnia </w:t>
      </w:r>
      <w:bookmarkStart w:id="1" w:name="_Hlk522173207"/>
      <w:r w:rsidRPr="00D0419A">
        <w:rPr>
          <w:rFonts w:ascii="Times New Roman" w:eastAsia="Times New Roman" w:hAnsi="Times New Roman" w:cs="Times New Roman"/>
          <w:sz w:val="24"/>
          <w:szCs w:val="24"/>
        </w:rPr>
        <w:t>25 czerwca 2018 roku</w:t>
      </w:r>
      <w:bookmarkEnd w:id="1"/>
      <w:r w:rsidRPr="00D0419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573FA" w:rsidRPr="00D0419A" w:rsidRDefault="00D573FA" w:rsidP="00D0419A">
      <w:pPr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sz w:val="24"/>
          <w:szCs w:val="24"/>
        </w:rPr>
        <w:t>Zarządzeniem nr 27/2018 Wójta Gminy Bledzew z dnia 29 czerwca 2018 roku.</w:t>
      </w:r>
    </w:p>
    <w:p w:rsidR="00D573FA" w:rsidRPr="00D0419A" w:rsidRDefault="00B97D3C" w:rsidP="00D0419A">
      <w:pPr>
        <w:pStyle w:val="Default"/>
        <w:spacing w:line="360" w:lineRule="auto"/>
        <w:jc w:val="both"/>
      </w:pPr>
      <w:r w:rsidRPr="00D0419A">
        <w:t>Na dzień 30 czerwca 2018</w:t>
      </w:r>
      <w:r w:rsidR="00D573FA" w:rsidRPr="00D0419A">
        <w:t xml:space="preserve"> </w:t>
      </w:r>
      <w:r w:rsidRPr="00D0419A">
        <w:t>r. obowiązuje U</w:t>
      </w:r>
      <w:r w:rsidRPr="00D0419A">
        <w:rPr>
          <w:bCs/>
        </w:rPr>
        <w:t xml:space="preserve">chwała </w:t>
      </w:r>
      <w:r w:rsidR="002859CC" w:rsidRPr="00D0419A">
        <w:rPr>
          <w:bCs/>
        </w:rPr>
        <w:t>N</w:t>
      </w:r>
      <w:r w:rsidRPr="00D0419A">
        <w:rPr>
          <w:bCs/>
        </w:rPr>
        <w:t xml:space="preserve">r XLIX/313/18 Rady Gminy Bledzew z dnia 25 czerwca 2018 roku w sprawie zmiany Wieloletniej Prognozy Finansowej Gminy Bledzew </w:t>
      </w:r>
      <w:r w:rsidR="00D573FA" w:rsidRPr="00D0419A">
        <w:rPr>
          <w:bCs/>
        </w:rPr>
        <w:t xml:space="preserve">                 </w:t>
      </w:r>
      <w:r w:rsidRPr="00D0419A">
        <w:rPr>
          <w:bCs/>
        </w:rPr>
        <w:t>na lata 2018-2021.</w:t>
      </w:r>
      <w:r w:rsidR="00EA1F5D" w:rsidRPr="00D0419A">
        <w:t xml:space="preserve"> </w:t>
      </w:r>
    </w:p>
    <w:p w:rsidR="00D573FA" w:rsidRPr="00D0419A" w:rsidRDefault="00D573FA" w:rsidP="00D427C0">
      <w:pPr>
        <w:pStyle w:val="Default"/>
        <w:jc w:val="both"/>
      </w:pPr>
    </w:p>
    <w:p w:rsidR="00D573FA" w:rsidRPr="00D0419A" w:rsidRDefault="00D573FA" w:rsidP="00D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t xml:space="preserve">W ciągu I półrocza br. Wieloletnia Prognoza Finansowa Gminy Bledzew ulegała zmianom </w:t>
      </w:r>
      <w:r w:rsidR="009359C1" w:rsidRPr="00D0419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0419A">
        <w:rPr>
          <w:rFonts w:ascii="Times New Roman" w:hAnsi="Times New Roman" w:cs="Times New Roman"/>
          <w:sz w:val="24"/>
          <w:szCs w:val="24"/>
        </w:rPr>
        <w:t xml:space="preserve">w stosunku do stanu z dnia 1 stycznia 2018 roku z następujących przyczyn: </w:t>
      </w:r>
    </w:p>
    <w:p w:rsidR="00D573FA" w:rsidRPr="00D0419A" w:rsidRDefault="00AE09C8" w:rsidP="00D0419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1D1B11"/>
          <w:sz w:val="24"/>
          <w:szCs w:val="24"/>
          <w:lang w:eastAsia="pl-PL"/>
        </w:rPr>
        <w:t>w</w:t>
      </w:r>
      <w:r w:rsidR="00D573FA" w:rsidRPr="00D0419A">
        <w:rPr>
          <w:rFonts w:ascii="Times New Roman" w:eastAsia="Calibri" w:hAnsi="Times New Roman" w:cs="Times New Roman"/>
          <w:color w:val="1D1B11"/>
          <w:sz w:val="24"/>
          <w:szCs w:val="24"/>
          <w:lang w:eastAsia="pl-PL"/>
        </w:rPr>
        <w:t>prowadzenie</w:t>
      </w:r>
      <w:r>
        <w:rPr>
          <w:rFonts w:ascii="Times New Roman" w:eastAsia="Calibri" w:hAnsi="Times New Roman" w:cs="Times New Roman"/>
          <w:color w:val="1D1B11"/>
          <w:sz w:val="24"/>
          <w:szCs w:val="24"/>
          <w:lang w:eastAsia="pl-PL"/>
        </w:rPr>
        <w:t xml:space="preserve"> </w:t>
      </w:r>
      <w:r w:rsidR="00D573FA" w:rsidRPr="00D0419A">
        <w:rPr>
          <w:rFonts w:ascii="Times New Roman" w:eastAsia="Calibri" w:hAnsi="Times New Roman" w:cs="Times New Roman"/>
          <w:color w:val="1D1B11"/>
          <w:sz w:val="24"/>
          <w:szCs w:val="24"/>
          <w:lang w:eastAsia="pl-PL"/>
        </w:rPr>
        <w:t>wartości wynikających z wykonania budżetu roku 2017,</w:t>
      </w:r>
    </w:p>
    <w:p w:rsidR="00D573FA" w:rsidRPr="00D0419A" w:rsidRDefault="00D573FA" w:rsidP="00D0419A">
      <w:pPr>
        <w:pStyle w:val="Default"/>
        <w:numPr>
          <w:ilvl w:val="0"/>
          <w:numId w:val="12"/>
        </w:numPr>
        <w:spacing w:line="360" w:lineRule="auto"/>
        <w:ind w:left="0" w:firstLine="426"/>
        <w:jc w:val="both"/>
      </w:pPr>
      <w:r w:rsidRPr="00D0419A">
        <w:t>koniecznoś</w:t>
      </w:r>
      <w:r w:rsidR="00AE09C8">
        <w:t xml:space="preserve">ć </w:t>
      </w:r>
      <w:r w:rsidRPr="00D0419A">
        <w:t>uzyskania spójności zapisów WPF oraz budżetu Gminy na 2018 rok,</w:t>
      </w:r>
    </w:p>
    <w:p w:rsidR="00AE09C8" w:rsidRDefault="00D573FA" w:rsidP="00D0419A">
      <w:pPr>
        <w:pStyle w:val="Default"/>
        <w:numPr>
          <w:ilvl w:val="0"/>
          <w:numId w:val="12"/>
        </w:numPr>
        <w:spacing w:line="360" w:lineRule="auto"/>
        <w:ind w:left="0" w:firstLine="426"/>
        <w:jc w:val="both"/>
      </w:pPr>
      <w:r w:rsidRPr="00D0419A">
        <w:lastRenderedPageBreak/>
        <w:t>aktualizacj</w:t>
      </w:r>
      <w:r w:rsidR="00AE09C8">
        <w:t>a</w:t>
      </w:r>
      <w:r w:rsidRPr="00D0419A">
        <w:t xml:space="preserve"> wartości przedsięwzięć majątkowych, wynikająca ze zmian w budżecie </w:t>
      </w:r>
      <w:r w:rsidR="00AE09C8">
        <w:t xml:space="preserve">  </w:t>
      </w:r>
    </w:p>
    <w:p w:rsidR="00D573FA" w:rsidRPr="00D0419A" w:rsidRDefault="00AE09C8" w:rsidP="00D0419A">
      <w:pPr>
        <w:pStyle w:val="Default"/>
        <w:spacing w:line="360" w:lineRule="auto"/>
        <w:ind w:left="426"/>
        <w:jc w:val="both"/>
      </w:pPr>
      <w:r>
        <w:t xml:space="preserve">     </w:t>
      </w:r>
      <w:r w:rsidR="00D573FA" w:rsidRPr="00D0419A">
        <w:t>2018</w:t>
      </w:r>
      <w:r>
        <w:t xml:space="preserve"> r.</w:t>
      </w:r>
      <w:r w:rsidR="00D573FA" w:rsidRPr="00D0419A">
        <w:t xml:space="preserve">  </w:t>
      </w:r>
      <w:r>
        <w:t>w</w:t>
      </w:r>
      <w:r w:rsidR="00D573FA" w:rsidRPr="00D0419A">
        <w:t>prowadzonych w I półroczu,</w:t>
      </w:r>
    </w:p>
    <w:p w:rsidR="00D573FA" w:rsidRPr="00D0419A" w:rsidRDefault="00D573FA" w:rsidP="00D0419A">
      <w:pPr>
        <w:pStyle w:val="Default"/>
        <w:numPr>
          <w:ilvl w:val="0"/>
          <w:numId w:val="12"/>
        </w:numPr>
        <w:spacing w:line="360" w:lineRule="auto"/>
        <w:ind w:left="0" w:firstLine="426"/>
        <w:jc w:val="both"/>
      </w:pPr>
      <w:r w:rsidRPr="00D0419A">
        <w:t>aktualizacj</w:t>
      </w:r>
      <w:r w:rsidR="00AE296C">
        <w:t>a</w:t>
      </w:r>
      <w:r w:rsidRPr="00D0419A">
        <w:t xml:space="preserve"> limitów wydatków na wybrane przedsięwzięcia,</w:t>
      </w:r>
    </w:p>
    <w:p w:rsidR="000F4635" w:rsidRPr="00D0419A" w:rsidRDefault="00D573FA" w:rsidP="00D0419A">
      <w:pPr>
        <w:pStyle w:val="Default"/>
        <w:numPr>
          <w:ilvl w:val="0"/>
          <w:numId w:val="12"/>
        </w:numPr>
        <w:spacing w:line="360" w:lineRule="auto"/>
        <w:ind w:left="0" w:firstLine="426"/>
        <w:jc w:val="both"/>
      </w:pPr>
      <w:r w:rsidRPr="00D0419A">
        <w:t>zmian</w:t>
      </w:r>
      <w:r w:rsidR="00AE296C">
        <w:t>a</w:t>
      </w:r>
      <w:r w:rsidRPr="00D0419A">
        <w:t xml:space="preserve"> struktury przychodów w związku z planowaną do zaciągnięcia w 2018 r. </w:t>
      </w:r>
      <w:r w:rsidR="000F4635" w:rsidRPr="00D0419A">
        <w:t xml:space="preserve"> </w:t>
      </w:r>
    </w:p>
    <w:p w:rsidR="009359C1" w:rsidRPr="00D0419A" w:rsidRDefault="000F4635" w:rsidP="00D0419A">
      <w:pPr>
        <w:pStyle w:val="Default"/>
        <w:spacing w:line="360" w:lineRule="auto"/>
        <w:ind w:left="426"/>
        <w:jc w:val="both"/>
      </w:pPr>
      <w:r w:rsidRPr="00D0419A">
        <w:t xml:space="preserve">     </w:t>
      </w:r>
      <w:r w:rsidR="00D573FA" w:rsidRPr="00D0419A">
        <w:t>pożyczką</w:t>
      </w:r>
      <w:r w:rsidRPr="00D0419A">
        <w:t xml:space="preserve"> </w:t>
      </w:r>
      <w:r w:rsidR="00D573FA" w:rsidRPr="00D0419A">
        <w:t>w Banku Gospodarstwa Krajowego na realizację  zadań inwestycyjnych</w:t>
      </w:r>
      <w:r w:rsidR="009359C1" w:rsidRPr="00D0419A">
        <w:t xml:space="preserve">                        </w:t>
      </w:r>
      <w:r w:rsidR="00D573FA" w:rsidRPr="00D0419A">
        <w:t xml:space="preserve"> </w:t>
      </w:r>
      <w:r w:rsidR="009359C1" w:rsidRPr="00D0419A">
        <w:t xml:space="preserve"> </w:t>
      </w:r>
    </w:p>
    <w:p w:rsidR="00D573FA" w:rsidRPr="00D0419A" w:rsidRDefault="009359C1" w:rsidP="00D0419A">
      <w:pPr>
        <w:pStyle w:val="Default"/>
        <w:spacing w:line="360" w:lineRule="auto"/>
        <w:ind w:left="426"/>
        <w:jc w:val="both"/>
      </w:pPr>
      <w:r w:rsidRPr="00D0419A">
        <w:t xml:space="preserve">     </w:t>
      </w:r>
      <w:r w:rsidR="00D573FA" w:rsidRPr="00D0419A">
        <w:t xml:space="preserve">w </w:t>
      </w:r>
      <w:r w:rsidR="000F4635" w:rsidRPr="00D0419A">
        <w:t xml:space="preserve"> </w:t>
      </w:r>
      <w:r w:rsidR="00D573FA" w:rsidRPr="00D0419A">
        <w:t>ramach</w:t>
      </w:r>
      <w:r w:rsidR="000F4635" w:rsidRPr="00D0419A">
        <w:t xml:space="preserve"> </w:t>
      </w:r>
      <w:r w:rsidR="00D573FA" w:rsidRPr="00D0419A">
        <w:t>PROW na lata 2014-2020,</w:t>
      </w:r>
    </w:p>
    <w:p w:rsidR="000F4635" w:rsidRPr="00D0419A" w:rsidRDefault="00D573FA" w:rsidP="00D0419A">
      <w:pPr>
        <w:pStyle w:val="Default"/>
        <w:numPr>
          <w:ilvl w:val="0"/>
          <w:numId w:val="12"/>
        </w:numPr>
        <w:spacing w:line="360" w:lineRule="auto"/>
        <w:ind w:left="0" w:firstLine="426"/>
        <w:jc w:val="both"/>
      </w:pPr>
      <w:r w:rsidRPr="00D0419A">
        <w:t>aktualizacj</w:t>
      </w:r>
      <w:r w:rsidR="00AE296C">
        <w:t>a</w:t>
      </w:r>
      <w:r w:rsidRPr="00D0419A">
        <w:t xml:space="preserve"> wartości wyniku budżetu</w:t>
      </w:r>
      <w:r w:rsidR="00AB401B" w:rsidRPr="00D0419A">
        <w:t xml:space="preserve"> w</w:t>
      </w:r>
      <w:r w:rsidRPr="00D0419A">
        <w:t xml:space="preserve"> roku 201</w:t>
      </w:r>
      <w:r w:rsidR="000F4635" w:rsidRPr="00D0419A">
        <w:t>9</w:t>
      </w:r>
      <w:r w:rsidRPr="00D0419A">
        <w:t xml:space="preserve"> </w:t>
      </w:r>
      <w:r w:rsidR="00AB401B" w:rsidRPr="00D0419A">
        <w:t xml:space="preserve">i w 2021 </w:t>
      </w:r>
      <w:r w:rsidRPr="00D0419A">
        <w:t xml:space="preserve">oraz związanych z nim kwot </w:t>
      </w:r>
      <w:r w:rsidR="000F4635" w:rsidRPr="00D0419A">
        <w:t xml:space="preserve"> </w:t>
      </w:r>
    </w:p>
    <w:p w:rsidR="00D573FA" w:rsidRPr="00D0419A" w:rsidRDefault="000F4635" w:rsidP="00D0419A">
      <w:pPr>
        <w:pStyle w:val="Default"/>
        <w:spacing w:line="360" w:lineRule="auto"/>
        <w:ind w:left="426"/>
        <w:jc w:val="both"/>
      </w:pPr>
      <w:r w:rsidRPr="00D0419A">
        <w:t xml:space="preserve">     </w:t>
      </w:r>
      <w:r w:rsidR="00D573FA" w:rsidRPr="00D0419A">
        <w:t>przychodów</w:t>
      </w:r>
      <w:r w:rsidRPr="00D0419A">
        <w:t xml:space="preserve"> i </w:t>
      </w:r>
      <w:r w:rsidR="00D573FA" w:rsidRPr="00D0419A">
        <w:t xml:space="preserve">długu, wynikająca ze zmian w budżecie wprowadzonych w I półroczu </w:t>
      </w:r>
      <w:r w:rsidR="00AE296C">
        <w:t>br.,</w:t>
      </w:r>
      <w:r w:rsidR="00D573FA" w:rsidRPr="00D0419A">
        <w:t xml:space="preserve"> </w:t>
      </w:r>
    </w:p>
    <w:p w:rsidR="000F4635" w:rsidRPr="00D0419A" w:rsidRDefault="00D573FA" w:rsidP="00D0419A">
      <w:pPr>
        <w:pStyle w:val="Default"/>
        <w:numPr>
          <w:ilvl w:val="0"/>
          <w:numId w:val="12"/>
        </w:numPr>
        <w:spacing w:line="360" w:lineRule="auto"/>
        <w:ind w:left="0" w:firstLine="426"/>
        <w:jc w:val="both"/>
      </w:pPr>
      <w:r w:rsidRPr="00D0419A">
        <w:t xml:space="preserve">zmniejszenie zadłużenia przy równoważnym zwiększeniu nadwyżki z lat ubiegłych                            </w:t>
      </w:r>
      <w:r w:rsidR="000F4635" w:rsidRPr="00D0419A">
        <w:t xml:space="preserve"> </w:t>
      </w:r>
    </w:p>
    <w:p w:rsidR="000F4635" w:rsidRPr="00D0419A" w:rsidRDefault="000F4635" w:rsidP="00D0419A">
      <w:pPr>
        <w:pStyle w:val="Default"/>
        <w:spacing w:line="360" w:lineRule="auto"/>
        <w:ind w:left="426"/>
        <w:jc w:val="both"/>
        <w:rPr>
          <w:shd w:val="clear" w:color="auto" w:fill="FFFFFF"/>
        </w:rPr>
      </w:pPr>
      <w:r w:rsidRPr="00D0419A">
        <w:t xml:space="preserve">     </w:t>
      </w:r>
      <w:r w:rsidR="00D573FA" w:rsidRPr="00D0419A">
        <w:t xml:space="preserve">i zmniejszenie </w:t>
      </w:r>
      <w:r w:rsidR="00D573FA" w:rsidRPr="00D0419A">
        <w:rPr>
          <w:shd w:val="clear" w:color="auto" w:fill="FFFFFF"/>
        </w:rPr>
        <w:t xml:space="preserve">okresu objętego wieloletnią prognozą finansową, który po zmianie </w:t>
      </w:r>
      <w:r w:rsidRPr="00D0419A">
        <w:rPr>
          <w:shd w:val="clear" w:color="auto" w:fill="FFFFFF"/>
        </w:rPr>
        <w:t xml:space="preserve"> </w:t>
      </w:r>
    </w:p>
    <w:p w:rsidR="00D573FA" w:rsidRPr="00D0419A" w:rsidRDefault="000F4635" w:rsidP="00D0419A">
      <w:pPr>
        <w:pStyle w:val="Default"/>
        <w:spacing w:line="360" w:lineRule="auto"/>
        <w:ind w:left="426"/>
        <w:jc w:val="both"/>
      </w:pPr>
      <w:r w:rsidRPr="00D0419A">
        <w:rPr>
          <w:shd w:val="clear" w:color="auto" w:fill="FFFFFF"/>
        </w:rPr>
        <w:t xml:space="preserve">     </w:t>
      </w:r>
      <w:r w:rsidR="00D573FA" w:rsidRPr="00D0419A">
        <w:rPr>
          <w:shd w:val="clear" w:color="auto" w:fill="FFFFFF"/>
        </w:rPr>
        <w:t>obejmuje lata 2018-2021.</w:t>
      </w:r>
    </w:p>
    <w:p w:rsidR="00D573FA" w:rsidRPr="00D0419A" w:rsidRDefault="00D573FA" w:rsidP="00D427C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73FA" w:rsidRPr="00D0419A" w:rsidRDefault="009E7322" w:rsidP="00D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sz w:val="24"/>
          <w:szCs w:val="24"/>
        </w:rPr>
        <w:t>Informacja o kształtowaniu się Wieloletniej Prognozy Finansowej za I półrocze 201</w:t>
      </w:r>
      <w:r w:rsidR="002859CC" w:rsidRPr="00D0419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roku </w:t>
      </w:r>
      <w:r w:rsidR="00D573FA" w:rsidRPr="00D0419A">
        <w:rPr>
          <w:rFonts w:ascii="Times New Roman" w:hAnsi="Times New Roman" w:cs="Times New Roman"/>
          <w:sz w:val="24"/>
          <w:szCs w:val="24"/>
        </w:rPr>
        <w:t>sporządzona została w formie opisowej oraz tabelarycznej, w układzie przyjętym w Wieloletniej Prognozie Finansowej, obejmującym:</w:t>
      </w:r>
    </w:p>
    <w:p w:rsidR="009E7322" w:rsidRPr="00D0419A" w:rsidRDefault="009E7322" w:rsidP="00D041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sz w:val="24"/>
          <w:szCs w:val="24"/>
        </w:rPr>
        <w:t>–  Wieloletnią Prognozę Finansową Gminy Bledzew na lata 201</w:t>
      </w:r>
      <w:r w:rsidR="002859CC" w:rsidRPr="00D0419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2859CC" w:rsidRPr="00D0419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(załącznik 1);</w:t>
      </w:r>
    </w:p>
    <w:p w:rsidR="009E7322" w:rsidRPr="00D0419A" w:rsidRDefault="009E7322" w:rsidP="00D041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sz w:val="24"/>
          <w:szCs w:val="24"/>
        </w:rPr>
        <w:t>–  Wykaz przedsięwzięć wieloletnich realizowanych przez Gminę Bledzew (załącznik 2).</w:t>
      </w:r>
    </w:p>
    <w:p w:rsidR="009E7322" w:rsidRPr="00D0419A" w:rsidRDefault="009E7322" w:rsidP="00D0419A">
      <w:pPr>
        <w:pStyle w:val="Default"/>
        <w:spacing w:line="360" w:lineRule="auto"/>
        <w:jc w:val="both"/>
      </w:pPr>
      <w:r w:rsidRPr="00D0419A">
        <w:t xml:space="preserve">Część opisowa zawiera: </w:t>
      </w:r>
    </w:p>
    <w:p w:rsidR="000F4635" w:rsidRPr="00D0419A" w:rsidRDefault="00AE296C" w:rsidP="00D0419A">
      <w:pPr>
        <w:pStyle w:val="Default"/>
        <w:numPr>
          <w:ilvl w:val="0"/>
          <w:numId w:val="15"/>
        </w:numPr>
        <w:spacing w:line="360" w:lineRule="auto"/>
        <w:ind w:left="0" w:firstLine="426"/>
        <w:jc w:val="both"/>
      </w:pPr>
      <w:r>
        <w:t>i</w:t>
      </w:r>
      <w:r w:rsidR="009E7322" w:rsidRPr="00D0419A">
        <w:t xml:space="preserve">nformację o kształtowaniu się głównych kategorii budżetowych w Wieloletniej </w:t>
      </w:r>
      <w:r w:rsidR="000F4635" w:rsidRPr="00D0419A">
        <w:t xml:space="preserve">        </w:t>
      </w:r>
    </w:p>
    <w:p w:rsidR="009E7322" w:rsidRPr="00D0419A" w:rsidRDefault="000F4635" w:rsidP="00D0419A">
      <w:pPr>
        <w:pStyle w:val="Default"/>
        <w:spacing w:line="360" w:lineRule="auto"/>
        <w:ind w:left="426"/>
        <w:jc w:val="both"/>
      </w:pPr>
      <w:r w:rsidRPr="00D0419A">
        <w:t xml:space="preserve">     </w:t>
      </w:r>
      <w:r w:rsidR="009E7322" w:rsidRPr="00D0419A">
        <w:t>Prognozie Finansowej Gminy Bledzew na lata 201</w:t>
      </w:r>
      <w:r w:rsidR="002859CC" w:rsidRPr="00D0419A">
        <w:t>8</w:t>
      </w:r>
      <w:r w:rsidR="009E7322" w:rsidRPr="00D0419A">
        <w:t>-202</w:t>
      </w:r>
      <w:r w:rsidR="002859CC" w:rsidRPr="00D0419A">
        <w:t>1</w:t>
      </w:r>
      <w:r w:rsidR="00AE296C">
        <w:t>,</w:t>
      </w:r>
    </w:p>
    <w:p w:rsidR="000F4635" w:rsidRPr="00D0419A" w:rsidRDefault="00AE296C" w:rsidP="00D0419A">
      <w:pPr>
        <w:pStyle w:val="Default"/>
        <w:numPr>
          <w:ilvl w:val="0"/>
          <w:numId w:val="15"/>
        </w:numPr>
        <w:spacing w:line="360" w:lineRule="auto"/>
        <w:ind w:left="0" w:firstLine="426"/>
        <w:jc w:val="both"/>
      </w:pPr>
      <w:r>
        <w:t>i</w:t>
      </w:r>
      <w:r w:rsidR="009E7322" w:rsidRPr="00D0419A">
        <w:t xml:space="preserve">nformację o przebiegu i realizacji zakresów rzeczowych przedsięwzięć ujętych                               </w:t>
      </w:r>
      <w:r w:rsidR="000F4635" w:rsidRPr="00D0419A">
        <w:t xml:space="preserve"> </w:t>
      </w:r>
    </w:p>
    <w:p w:rsidR="00AE296C" w:rsidRDefault="000F4635" w:rsidP="00D0419A">
      <w:pPr>
        <w:pStyle w:val="Default"/>
        <w:spacing w:line="360" w:lineRule="auto"/>
        <w:ind w:left="426"/>
        <w:jc w:val="both"/>
      </w:pPr>
      <w:r w:rsidRPr="00D0419A">
        <w:t xml:space="preserve">     </w:t>
      </w:r>
      <w:r w:rsidR="009E7322" w:rsidRPr="00D0419A">
        <w:t>w Wykazie Przedsięwzięć Wieloletnich Gminy Bledzew w</w:t>
      </w:r>
      <w:r w:rsidR="00AE296C">
        <w:t>edłu</w:t>
      </w:r>
      <w:r w:rsidR="009E7322" w:rsidRPr="00D0419A">
        <w:t xml:space="preserve">g stanu na 30 czerwca </w:t>
      </w:r>
      <w:r w:rsidR="00AE296C">
        <w:t xml:space="preserve"> </w:t>
      </w:r>
    </w:p>
    <w:p w:rsidR="009E7322" w:rsidRPr="00D0419A" w:rsidRDefault="00AE296C" w:rsidP="00D0419A">
      <w:pPr>
        <w:pStyle w:val="Default"/>
        <w:spacing w:line="360" w:lineRule="auto"/>
        <w:ind w:left="426"/>
        <w:jc w:val="both"/>
      </w:pPr>
      <w:r>
        <w:t xml:space="preserve">     </w:t>
      </w:r>
      <w:r w:rsidR="009E7322" w:rsidRPr="00D0419A">
        <w:t>201</w:t>
      </w:r>
      <w:r w:rsidR="002859CC" w:rsidRPr="00D0419A">
        <w:t>8</w:t>
      </w:r>
      <w:r w:rsidR="009E7322" w:rsidRPr="00D0419A">
        <w:t xml:space="preserve"> r.</w:t>
      </w:r>
    </w:p>
    <w:p w:rsidR="00D573FA" w:rsidRPr="00D0419A" w:rsidRDefault="00D573FA" w:rsidP="00D42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3FA" w:rsidRPr="00D0419A" w:rsidRDefault="00D573FA" w:rsidP="00D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t>Zgodnie z zapisami art. 229 ustawy o finansach publicznych wartości przyjęte w Wieloletniej</w:t>
      </w:r>
      <w:r w:rsidR="000F4635" w:rsidRPr="00D0419A">
        <w:rPr>
          <w:rFonts w:ascii="Times New Roman" w:hAnsi="Times New Roman" w:cs="Times New Roman"/>
          <w:sz w:val="24"/>
          <w:szCs w:val="24"/>
        </w:rPr>
        <w:t xml:space="preserve"> </w:t>
      </w:r>
      <w:r w:rsidRPr="00D0419A">
        <w:rPr>
          <w:rFonts w:ascii="Times New Roman" w:hAnsi="Times New Roman" w:cs="Times New Roman"/>
          <w:sz w:val="24"/>
          <w:szCs w:val="24"/>
        </w:rPr>
        <w:t>Prognozie Finansowej i budżecie są zgodne w zakresie wyniku i związanych z nim kwot</w:t>
      </w:r>
      <w:r w:rsidR="000F4635" w:rsidRPr="00D0419A">
        <w:rPr>
          <w:rFonts w:ascii="Times New Roman" w:hAnsi="Times New Roman" w:cs="Times New Roman"/>
          <w:sz w:val="24"/>
          <w:szCs w:val="24"/>
        </w:rPr>
        <w:t xml:space="preserve"> </w:t>
      </w:r>
      <w:r w:rsidRPr="00D0419A">
        <w:rPr>
          <w:rFonts w:ascii="Times New Roman" w:hAnsi="Times New Roman" w:cs="Times New Roman"/>
          <w:sz w:val="24"/>
          <w:szCs w:val="24"/>
        </w:rPr>
        <w:t>przychodów i rozchodów oraz długu gminy.</w:t>
      </w:r>
    </w:p>
    <w:p w:rsidR="00D573FA" w:rsidRPr="00D0419A" w:rsidRDefault="00D573FA" w:rsidP="00D42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7322" w:rsidRPr="004E2E04" w:rsidRDefault="009E7322" w:rsidP="00D041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E04">
        <w:rPr>
          <w:rFonts w:ascii="Times New Roman" w:hAnsi="Times New Roman" w:cs="Times New Roman"/>
          <w:b/>
          <w:sz w:val="28"/>
          <w:szCs w:val="28"/>
        </w:rPr>
        <w:t>2. Dochody</w:t>
      </w:r>
    </w:p>
    <w:p w:rsidR="009E7322" w:rsidRPr="00D0419A" w:rsidRDefault="004B742D" w:rsidP="00D041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522523611"/>
      <w:r w:rsidRPr="00D0419A">
        <w:rPr>
          <w:rFonts w:ascii="Times New Roman" w:hAnsi="Times New Roman" w:cs="Times New Roman"/>
          <w:sz w:val="24"/>
          <w:szCs w:val="24"/>
        </w:rPr>
        <w:t>P</w:t>
      </w:r>
      <w:r w:rsidR="00A352ED" w:rsidRPr="00D0419A">
        <w:rPr>
          <w:rFonts w:ascii="Times New Roman" w:hAnsi="Times New Roman" w:cs="Times New Roman"/>
          <w:sz w:val="24"/>
          <w:szCs w:val="24"/>
        </w:rPr>
        <w:t xml:space="preserve">lanowane łączne dochody </w:t>
      </w:r>
      <w:bookmarkStart w:id="3" w:name="_Hlk522520424"/>
      <w:r w:rsidR="00A352ED" w:rsidRPr="00D0419A">
        <w:rPr>
          <w:rFonts w:ascii="Times New Roman" w:hAnsi="Times New Roman" w:cs="Times New Roman"/>
          <w:sz w:val="24"/>
          <w:szCs w:val="24"/>
        </w:rPr>
        <w:t>wzrosły w stosunku do stanu na początek roku o 1</w:t>
      </w:r>
      <w:r w:rsidRPr="00D0419A">
        <w:rPr>
          <w:rFonts w:ascii="Times New Roman" w:hAnsi="Times New Roman" w:cs="Times New Roman"/>
          <w:sz w:val="24"/>
          <w:szCs w:val="24"/>
        </w:rPr>
        <w:t xml:space="preserve">.044.413,00 </w:t>
      </w:r>
      <w:r w:rsidR="00A352ED" w:rsidRPr="00D0419A">
        <w:rPr>
          <w:rFonts w:ascii="Times New Roman" w:hAnsi="Times New Roman" w:cs="Times New Roman"/>
          <w:sz w:val="24"/>
          <w:szCs w:val="24"/>
        </w:rPr>
        <w:t xml:space="preserve">zł, tj. o </w:t>
      </w:r>
      <w:r w:rsidRPr="00D0419A">
        <w:rPr>
          <w:rFonts w:ascii="Times New Roman" w:hAnsi="Times New Roman" w:cs="Times New Roman"/>
          <w:sz w:val="24"/>
          <w:szCs w:val="24"/>
        </w:rPr>
        <w:t>5,7</w:t>
      </w:r>
      <w:r w:rsidR="00A352ED" w:rsidRPr="00D0419A">
        <w:rPr>
          <w:rFonts w:ascii="Times New Roman" w:hAnsi="Times New Roman" w:cs="Times New Roman"/>
          <w:sz w:val="24"/>
          <w:szCs w:val="24"/>
        </w:rPr>
        <w:t>%.</w:t>
      </w:r>
      <w:r w:rsidR="00AB401B" w:rsidRPr="00D0419A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bookmarkEnd w:id="3"/>
      <w:r w:rsidR="009E7322" w:rsidRPr="00D0419A">
        <w:rPr>
          <w:rFonts w:ascii="Times New Roman" w:hAnsi="Times New Roman" w:cs="Times New Roman"/>
          <w:sz w:val="24"/>
          <w:szCs w:val="24"/>
        </w:rPr>
        <w:t>Plan dochod</w:t>
      </w:r>
      <w:r w:rsidR="009E7322" w:rsidRPr="00D0419A">
        <w:rPr>
          <w:rFonts w:ascii="Times New Roman" w:eastAsia="Times New Roman" w:hAnsi="Times New Roman" w:cs="Times New Roman"/>
          <w:sz w:val="24"/>
          <w:szCs w:val="24"/>
        </w:rPr>
        <w:t>ów budżetu Gminy Bledzew na dzień 30</w:t>
      </w:r>
      <w:r w:rsidR="00AE735B" w:rsidRPr="00D0419A">
        <w:rPr>
          <w:rFonts w:ascii="Times New Roman" w:eastAsia="Times New Roman" w:hAnsi="Times New Roman" w:cs="Times New Roman"/>
          <w:sz w:val="24"/>
          <w:szCs w:val="24"/>
        </w:rPr>
        <w:t xml:space="preserve"> czerwca </w:t>
      </w:r>
      <w:r w:rsidR="009E7322" w:rsidRPr="00D0419A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C958E6" w:rsidRPr="00D0419A">
        <w:rPr>
          <w:rFonts w:ascii="Times New Roman" w:eastAsia="Times New Roman" w:hAnsi="Times New Roman" w:cs="Times New Roman"/>
          <w:sz w:val="24"/>
          <w:szCs w:val="24"/>
        </w:rPr>
        <w:t>8</w:t>
      </w:r>
      <w:r w:rsidR="009E7322" w:rsidRPr="00D0419A">
        <w:rPr>
          <w:rFonts w:ascii="Times New Roman" w:eastAsia="Times New Roman" w:hAnsi="Times New Roman" w:cs="Times New Roman"/>
          <w:sz w:val="24"/>
          <w:szCs w:val="24"/>
        </w:rPr>
        <w:t xml:space="preserve"> r. po zmianach wynosił ogółem 1</w:t>
      </w:r>
      <w:r w:rsidR="00C958E6" w:rsidRPr="00D0419A">
        <w:rPr>
          <w:rFonts w:ascii="Times New Roman" w:eastAsia="Times New Roman" w:hAnsi="Times New Roman" w:cs="Times New Roman"/>
          <w:sz w:val="24"/>
          <w:szCs w:val="24"/>
        </w:rPr>
        <w:t>9.424.106</w:t>
      </w:r>
      <w:r w:rsidR="009E7322" w:rsidRPr="00D0419A">
        <w:rPr>
          <w:rFonts w:ascii="Times New Roman" w:eastAsia="Times New Roman" w:hAnsi="Times New Roman" w:cs="Times New Roman"/>
          <w:sz w:val="24"/>
          <w:szCs w:val="24"/>
        </w:rPr>
        <w:t>,</w:t>
      </w:r>
      <w:r w:rsidR="00C958E6" w:rsidRPr="00D0419A">
        <w:rPr>
          <w:rFonts w:ascii="Times New Roman" w:eastAsia="Times New Roman" w:hAnsi="Times New Roman" w:cs="Times New Roman"/>
          <w:sz w:val="24"/>
          <w:szCs w:val="24"/>
        </w:rPr>
        <w:t>00</w:t>
      </w:r>
      <w:r w:rsidR="009E7322" w:rsidRPr="00D0419A">
        <w:rPr>
          <w:rFonts w:ascii="Times New Roman" w:eastAsia="Times New Roman" w:hAnsi="Times New Roman" w:cs="Times New Roman"/>
          <w:sz w:val="24"/>
          <w:szCs w:val="24"/>
        </w:rPr>
        <w:t xml:space="preserve"> zł, wykonanie po II kwartale roku budżetowego 201</w:t>
      </w:r>
      <w:r w:rsidR="00C958E6" w:rsidRPr="00D0419A">
        <w:rPr>
          <w:rFonts w:ascii="Times New Roman" w:eastAsia="Times New Roman" w:hAnsi="Times New Roman" w:cs="Times New Roman"/>
          <w:sz w:val="24"/>
          <w:szCs w:val="24"/>
        </w:rPr>
        <w:t>8</w:t>
      </w:r>
      <w:r w:rsidR="009E7322" w:rsidRPr="00D0419A">
        <w:rPr>
          <w:rFonts w:ascii="Times New Roman" w:eastAsia="Times New Roman" w:hAnsi="Times New Roman" w:cs="Times New Roman"/>
          <w:sz w:val="24"/>
          <w:szCs w:val="24"/>
        </w:rPr>
        <w:t xml:space="preserve"> wynosiło 9.8</w:t>
      </w:r>
      <w:r w:rsidR="00C958E6" w:rsidRPr="00D0419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E7322" w:rsidRPr="00D041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58E6" w:rsidRPr="00D0419A">
        <w:rPr>
          <w:rFonts w:ascii="Times New Roman" w:eastAsia="Times New Roman" w:hAnsi="Times New Roman" w:cs="Times New Roman"/>
          <w:sz w:val="24"/>
          <w:szCs w:val="24"/>
        </w:rPr>
        <w:t>963,99</w:t>
      </w:r>
      <w:r w:rsidR="009E7322" w:rsidRPr="00D0419A">
        <w:rPr>
          <w:rFonts w:ascii="Times New Roman" w:eastAsia="Times New Roman" w:hAnsi="Times New Roman" w:cs="Times New Roman"/>
          <w:sz w:val="24"/>
          <w:szCs w:val="24"/>
        </w:rPr>
        <w:t xml:space="preserve"> zł, tj. 5</w:t>
      </w:r>
      <w:r w:rsidR="00C958E6" w:rsidRPr="00D0419A">
        <w:rPr>
          <w:rFonts w:ascii="Times New Roman" w:eastAsia="Times New Roman" w:hAnsi="Times New Roman" w:cs="Times New Roman"/>
          <w:sz w:val="24"/>
          <w:szCs w:val="24"/>
        </w:rPr>
        <w:t>0</w:t>
      </w:r>
      <w:r w:rsidR="009E7322" w:rsidRPr="00D0419A">
        <w:rPr>
          <w:rFonts w:ascii="Times New Roman" w:eastAsia="Times New Roman" w:hAnsi="Times New Roman" w:cs="Times New Roman"/>
          <w:sz w:val="24"/>
          <w:szCs w:val="24"/>
        </w:rPr>
        <w:t>,</w:t>
      </w:r>
      <w:r w:rsidR="00C958E6" w:rsidRPr="00D0419A">
        <w:rPr>
          <w:rFonts w:ascii="Times New Roman" w:eastAsia="Times New Roman" w:hAnsi="Times New Roman" w:cs="Times New Roman"/>
          <w:sz w:val="24"/>
          <w:szCs w:val="24"/>
        </w:rPr>
        <w:t>6</w:t>
      </w:r>
      <w:r w:rsidR="009E7322" w:rsidRPr="00D0419A">
        <w:rPr>
          <w:rFonts w:ascii="Times New Roman" w:eastAsia="Times New Roman" w:hAnsi="Times New Roman" w:cs="Times New Roman"/>
          <w:sz w:val="24"/>
          <w:szCs w:val="24"/>
        </w:rPr>
        <w:t>% planu rocznego.</w:t>
      </w:r>
    </w:p>
    <w:p w:rsidR="00AB401B" w:rsidRDefault="00AB401B" w:rsidP="00D427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7C0" w:rsidRPr="00D0419A" w:rsidRDefault="00D427C0" w:rsidP="00D427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322" w:rsidRPr="00D0419A" w:rsidRDefault="009E7322" w:rsidP="00D041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sz w:val="24"/>
          <w:szCs w:val="24"/>
        </w:rPr>
        <w:lastRenderedPageBreak/>
        <w:t>Dochody obejmują:</w:t>
      </w:r>
    </w:p>
    <w:p w:rsidR="009E7322" w:rsidRPr="00D0419A" w:rsidRDefault="009E7322" w:rsidP="00D041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22AB7" w:rsidRPr="00D0419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D0419A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522AB7" w:rsidRPr="00D0419A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D0419A">
        <w:rPr>
          <w:rFonts w:ascii="Times New Roman" w:eastAsia="Times New Roman" w:hAnsi="Times New Roman" w:cs="Times New Roman"/>
          <w:b/>
          <w:sz w:val="24"/>
          <w:szCs w:val="24"/>
        </w:rPr>
        <w:t>ochody bieżące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– zaplanowane w kwocie </w:t>
      </w:r>
      <w:r w:rsidRPr="00D0419A">
        <w:rPr>
          <w:rFonts w:ascii="Times New Roman" w:eastAsia="Calibri" w:hAnsi="Times New Roman" w:cs="Times New Roman"/>
          <w:sz w:val="24"/>
          <w:szCs w:val="24"/>
        </w:rPr>
        <w:t>17.</w:t>
      </w:r>
      <w:r w:rsidR="00C958E6" w:rsidRPr="00D0419A">
        <w:rPr>
          <w:rFonts w:ascii="Times New Roman" w:eastAsia="Calibri" w:hAnsi="Times New Roman" w:cs="Times New Roman"/>
          <w:sz w:val="24"/>
          <w:szCs w:val="24"/>
        </w:rPr>
        <w:t>498.245</w:t>
      </w:r>
      <w:r w:rsidRPr="00D0419A">
        <w:rPr>
          <w:rFonts w:ascii="Times New Roman" w:eastAsia="Calibri" w:hAnsi="Times New Roman" w:cs="Times New Roman"/>
          <w:sz w:val="24"/>
          <w:szCs w:val="24"/>
        </w:rPr>
        <w:t>,</w:t>
      </w:r>
      <w:r w:rsidR="00C958E6" w:rsidRPr="00D0419A">
        <w:rPr>
          <w:rFonts w:ascii="Times New Roman" w:eastAsia="Calibri" w:hAnsi="Times New Roman" w:cs="Times New Roman"/>
          <w:sz w:val="24"/>
          <w:szCs w:val="24"/>
        </w:rPr>
        <w:t xml:space="preserve">00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zł, wykonane na dzień 30</w:t>
      </w:r>
      <w:r w:rsidR="006452EE" w:rsidRPr="00D0419A">
        <w:rPr>
          <w:rFonts w:ascii="Times New Roman" w:eastAsia="Times New Roman" w:hAnsi="Times New Roman" w:cs="Times New Roman"/>
          <w:sz w:val="24"/>
          <w:szCs w:val="24"/>
        </w:rPr>
        <w:t xml:space="preserve"> czerwca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C958E6" w:rsidRPr="00D0419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 r. w kwocie 9.</w:t>
      </w:r>
      <w:r w:rsidR="00C958E6" w:rsidRPr="00D0419A">
        <w:rPr>
          <w:rFonts w:ascii="Times New Roman" w:eastAsia="Times New Roman" w:hAnsi="Times New Roman" w:cs="Times New Roman"/>
          <w:sz w:val="24"/>
          <w:szCs w:val="24"/>
        </w:rPr>
        <w:t>813.416,45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zł, tj. 5</w:t>
      </w:r>
      <w:r w:rsidR="00C958E6" w:rsidRPr="00D0419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,</w:t>
      </w:r>
      <w:r w:rsidR="00F01033" w:rsidRPr="00D0419A">
        <w:rPr>
          <w:rFonts w:ascii="Times New Roman" w:eastAsia="Times New Roman" w:hAnsi="Times New Roman" w:cs="Times New Roman"/>
          <w:sz w:val="24"/>
          <w:szCs w:val="24"/>
        </w:rPr>
        <w:t>1</w:t>
      </w:r>
      <w:r w:rsidR="006452EE" w:rsidRPr="00D0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%</w:t>
      </w:r>
      <w:r w:rsidR="00D35AF7">
        <w:rPr>
          <w:rFonts w:ascii="Times New Roman" w:eastAsia="Times New Roman" w:hAnsi="Times New Roman" w:cs="Times New Roman"/>
          <w:sz w:val="24"/>
          <w:szCs w:val="24"/>
        </w:rPr>
        <w:t xml:space="preserve"> planu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, w tym:</w:t>
      </w:r>
    </w:p>
    <w:p w:rsidR="009E7322" w:rsidRPr="00D0419A" w:rsidRDefault="009E7322" w:rsidP="00D0419A">
      <w:pPr>
        <w:widowControl w:val="0"/>
        <w:numPr>
          <w:ilvl w:val="0"/>
          <w:numId w:val="7"/>
        </w:numPr>
        <w:tabs>
          <w:tab w:val="left" w:pos="0"/>
          <w:tab w:val="left" w:pos="284"/>
          <w:tab w:val="left" w:pos="426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sz w:val="24"/>
          <w:szCs w:val="24"/>
        </w:rPr>
        <w:t>dochody z tytułu udziału we wpływach z podatku dochodowego od osób fizycznych (PIT)  - zaplanowane w kwocie 1.</w:t>
      </w:r>
      <w:r w:rsidR="00DC39E8" w:rsidRPr="00D0419A">
        <w:rPr>
          <w:rFonts w:ascii="Times New Roman" w:eastAsia="Times New Roman" w:hAnsi="Times New Roman" w:cs="Times New Roman"/>
          <w:sz w:val="24"/>
          <w:szCs w:val="24"/>
        </w:rPr>
        <w:t>803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327DE1" w:rsidRPr="00D0419A">
        <w:rPr>
          <w:rFonts w:ascii="Times New Roman" w:eastAsia="Times New Roman" w:hAnsi="Times New Roman" w:cs="Times New Roman"/>
          <w:sz w:val="24"/>
          <w:szCs w:val="24"/>
        </w:rPr>
        <w:t>809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,00 zł, wykonane w kwocie </w:t>
      </w:r>
      <w:r w:rsidR="00327DE1" w:rsidRPr="00D0419A">
        <w:rPr>
          <w:rFonts w:ascii="Times New Roman" w:eastAsia="Times New Roman" w:hAnsi="Times New Roman" w:cs="Times New Roman"/>
          <w:sz w:val="24"/>
          <w:szCs w:val="24"/>
        </w:rPr>
        <w:t>869.895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,00 zł, tj. 4</w:t>
      </w:r>
      <w:r w:rsidR="00327DE1" w:rsidRPr="00D0419A">
        <w:rPr>
          <w:rFonts w:ascii="Times New Roman" w:eastAsia="Times New Roman" w:hAnsi="Times New Roman" w:cs="Times New Roman"/>
          <w:sz w:val="24"/>
          <w:szCs w:val="24"/>
        </w:rPr>
        <w:t>8,2</w:t>
      </w:r>
      <w:r w:rsidR="006452EE" w:rsidRPr="00D0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%;</w:t>
      </w:r>
    </w:p>
    <w:p w:rsidR="009E7322" w:rsidRPr="00D0419A" w:rsidRDefault="009E7322" w:rsidP="00D0419A">
      <w:pPr>
        <w:widowControl w:val="0"/>
        <w:numPr>
          <w:ilvl w:val="0"/>
          <w:numId w:val="7"/>
        </w:numPr>
        <w:tabs>
          <w:tab w:val="left" w:pos="0"/>
          <w:tab w:val="left" w:pos="284"/>
          <w:tab w:val="left" w:pos="426"/>
          <w:tab w:val="left" w:pos="5040"/>
          <w:tab w:val="left" w:pos="5760"/>
          <w:tab w:val="left" w:pos="6480"/>
          <w:tab w:val="left" w:pos="720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sz w:val="24"/>
          <w:szCs w:val="24"/>
        </w:rPr>
        <w:t>dochody z tytułu udziału we wpływach z podatku dochodowego od osób prawnych (CIT) – zaplanowane w kwocie 5.4</w:t>
      </w:r>
      <w:r w:rsidR="004369EE" w:rsidRPr="00D0419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0,00 zł, wykonane w kwocie 1.</w:t>
      </w:r>
      <w:r w:rsidR="00327DE1" w:rsidRPr="00D0419A">
        <w:rPr>
          <w:rFonts w:ascii="Times New Roman" w:eastAsia="Times New Roman" w:hAnsi="Times New Roman" w:cs="Times New Roman"/>
          <w:sz w:val="24"/>
          <w:szCs w:val="24"/>
        </w:rPr>
        <w:t>065,93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zł, tj. </w:t>
      </w:r>
      <w:r w:rsidR="00327DE1" w:rsidRPr="00D0419A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,7</w:t>
      </w:r>
      <w:r w:rsidR="006452EE" w:rsidRPr="00D0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%;</w:t>
      </w:r>
    </w:p>
    <w:p w:rsidR="009E7322" w:rsidRPr="00D0419A" w:rsidRDefault="009E7322" w:rsidP="00D0419A">
      <w:pPr>
        <w:widowControl w:val="0"/>
        <w:numPr>
          <w:ilvl w:val="0"/>
          <w:numId w:val="7"/>
        </w:numPr>
        <w:tabs>
          <w:tab w:val="left" w:pos="0"/>
          <w:tab w:val="left" w:pos="284"/>
          <w:tab w:val="left" w:pos="426"/>
          <w:tab w:val="left" w:pos="5040"/>
          <w:tab w:val="left" w:pos="5760"/>
          <w:tab w:val="left" w:pos="6480"/>
          <w:tab w:val="left" w:pos="720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sz w:val="24"/>
          <w:szCs w:val="24"/>
        </w:rPr>
        <w:t>podatki i opłaty lokalne – zaplanowane w kwocie 4.5</w:t>
      </w:r>
      <w:r w:rsidR="00ED4906" w:rsidRPr="00D0419A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.96</w:t>
      </w:r>
      <w:r w:rsidR="006452EE" w:rsidRPr="00D0419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,00 zł, wykonane w kwocie 2.</w:t>
      </w:r>
      <w:r w:rsidR="006452EE" w:rsidRPr="00D0419A">
        <w:rPr>
          <w:rFonts w:ascii="Times New Roman" w:eastAsia="Times New Roman" w:hAnsi="Times New Roman" w:cs="Times New Roman"/>
          <w:sz w:val="24"/>
          <w:szCs w:val="24"/>
        </w:rPr>
        <w:t>783.659,87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zł, tj. 6</w:t>
      </w:r>
      <w:r w:rsidR="006452EE" w:rsidRPr="00D0419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,</w:t>
      </w:r>
      <w:r w:rsidR="006452EE" w:rsidRPr="00D0419A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%;</w:t>
      </w:r>
    </w:p>
    <w:p w:rsidR="009E7322" w:rsidRPr="00D0419A" w:rsidRDefault="009E7322" w:rsidP="00D0419A">
      <w:pPr>
        <w:widowControl w:val="0"/>
        <w:numPr>
          <w:ilvl w:val="0"/>
          <w:numId w:val="7"/>
        </w:numPr>
        <w:tabs>
          <w:tab w:val="left" w:pos="0"/>
          <w:tab w:val="left" w:pos="284"/>
          <w:tab w:val="left" w:pos="426"/>
          <w:tab w:val="left" w:pos="5040"/>
          <w:tab w:val="left" w:pos="5760"/>
          <w:tab w:val="left" w:pos="6480"/>
          <w:tab w:val="left" w:pos="720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dochody z subwencji ogólnej – zaplanowane w kwocie </w:t>
      </w:r>
      <w:r w:rsidR="00327DE1" w:rsidRPr="00D0419A">
        <w:rPr>
          <w:rFonts w:ascii="Times New Roman" w:eastAsia="Times New Roman" w:hAnsi="Times New Roman" w:cs="Times New Roman"/>
          <w:sz w:val="24"/>
          <w:szCs w:val="24"/>
        </w:rPr>
        <w:t>4.196.198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,00 zł, </w:t>
      </w:r>
      <w:r w:rsidR="003A26F9">
        <w:rPr>
          <w:rFonts w:ascii="Times New Roman" w:eastAsia="Times New Roman" w:hAnsi="Times New Roman" w:cs="Times New Roman"/>
          <w:sz w:val="24"/>
          <w:szCs w:val="24"/>
        </w:rPr>
        <w:t xml:space="preserve">wykonano                   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w kwocie 2.</w:t>
      </w:r>
      <w:r w:rsidR="00327DE1" w:rsidRPr="00D0419A">
        <w:rPr>
          <w:rFonts w:ascii="Times New Roman" w:eastAsia="Times New Roman" w:hAnsi="Times New Roman" w:cs="Times New Roman"/>
          <w:sz w:val="24"/>
          <w:szCs w:val="24"/>
        </w:rPr>
        <w:t>414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327DE1" w:rsidRPr="00D0419A">
        <w:rPr>
          <w:rFonts w:ascii="Times New Roman" w:eastAsia="Times New Roman" w:hAnsi="Times New Roman" w:cs="Times New Roman"/>
          <w:sz w:val="24"/>
          <w:szCs w:val="24"/>
        </w:rPr>
        <w:t>326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,00 zł, tj. 5</w:t>
      </w:r>
      <w:r w:rsidR="00327DE1" w:rsidRPr="00D0419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,</w:t>
      </w:r>
      <w:r w:rsidR="00327DE1" w:rsidRPr="00D0419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%;</w:t>
      </w:r>
    </w:p>
    <w:p w:rsidR="009E7322" w:rsidRPr="00D0419A" w:rsidRDefault="009E7322" w:rsidP="00D0419A">
      <w:pPr>
        <w:widowControl w:val="0"/>
        <w:numPr>
          <w:ilvl w:val="0"/>
          <w:numId w:val="7"/>
        </w:numPr>
        <w:tabs>
          <w:tab w:val="left" w:pos="0"/>
          <w:tab w:val="left" w:pos="284"/>
          <w:tab w:val="left" w:pos="426"/>
          <w:tab w:val="left" w:pos="5040"/>
          <w:tab w:val="left" w:pos="5760"/>
          <w:tab w:val="left" w:pos="6480"/>
          <w:tab w:val="left" w:pos="720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sz w:val="24"/>
          <w:szCs w:val="24"/>
        </w:rPr>
        <w:t>dochody z tytułu dotacji i środków przeznaczonych na cele bieżące – zaplanowane                            w kwocie 6.</w:t>
      </w:r>
      <w:r w:rsidR="008B5983" w:rsidRPr="00D0419A">
        <w:rPr>
          <w:rFonts w:ascii="Times New Roman" w:eastAsia="Times New Roman" w:hAnsi="Times New Roman" w:cs="Times New Roman"/>
          <w:sz w:val="24"/>
          <w:szCs w:val="24"/>
        </w:rPr>
        <w:t>736.939,71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zł, wykonane w kwocie 3.</w:t>
      </w:r>
      <w:r w:rsidR="008B5983" w:rsidRPr="00D0419A">
        <w:rPr>
          <w:rFonts w:ascii="Times New Roman" w:eastAsia="Times New Roman" w:hAnsi="Times New Roman" w:cs="Times New Roman"/>
          <w:sz w:val="24"/>
          <w:szCs w:val="24"/>
        </w:rPr>
        <w:t>421.847,71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zł, tj. 5</w:t>
      </w:r>
      <w:r w:rsidR="008B5983" w:rsidRPr="00D0419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B5983" w:rsidRPr="00D0419A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%;</w:t>
      </w:r>
    </w:p>
    <w:p w:rsidR="009E7322" w:rsidRPr="00D0419A" w:rsidRDefault="009E7322" w:rsidP="00D0419A">
      <w:pPr>
        <w:widowControl w:val="0"/>
        <w:numPr>
          <w:ilvl w:val="0"/>
          <w:numId w:val="7"/>
        </w:numPr>
        <w:tabs>
          <w:tab w:val="left" w:pos="0"/>
          <w:tab w:val="left" w:pos="284"/>
          <w:tab w:val="left" w:pos="426"/>
          <w:tab w:val="left" w:pos="5040"/>
          <w:tab w:val="left" w:pos="5760"/>
          <w:tab w:val="left" w:pos="6480"/>
          <w:tab w:val="left" w:pos="720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sz w:val="24"/>
          <w:szCs w:val="24"/>
        </w:rPr>
        <w:t>pozostałe dochody – zaplanowane w kwocie 2</w:t>
      </w:r>
      <w:r w:rsidR="004369EE" w:rsidRPr="00D0419A">
        <w:rPr>
          <w:rFonts w:ascii="Times New Roman" w:eastAsia="Times New Roman" w:hAnsi="Times New Roman" w:cs="Times New Roman"/>
          <w:sz w:val="24"/>
          <w:szCs w:val="24"/>
        </w:rPr>
        <w:t>45.933,29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zł, wykonane w kwocie </w:t>
      </w:r>
      <w:r w:rsidR="004369EE" w:rsidRPr="00D0419A">
        <w:rPr>
          <w:rFonts w:ascii="Times New Roman" w:eastAsia="Times New Roman" w:hAnsi="Times New Roman" w:cs="Times New Roman"/>
          <w:sz w:val="24"/>
          <w:szCs w:val="24"/>
        </w:rPr>
        <w:t>322.621,94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zł, tj. </w:t>
      </w:r>
      <w:r w:rsidR="004369EE" w:rsidRPr="00D0419A">
        <w:rPr>
          <w:rFonts w:ascii="Times New Roman" w:eastAsia="Times New Roman" w:hAnsi="Times New Roman" w:cs="Times New Roman"/>
          <w:sz w:val="24"/>
          <w:szCs w:val="24"/>
        </w:rPr>
        <w:t xml:space="preserve">131,2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0F4635" w:rsidRPr="00D0419A" w:rsidRDefault="000F4635" w:rsidP="00D0419A">
      <w:pPr>
        <w:widowControl w:val="0"/>
        <w:tabs>
          <w:tab w:val="left" w:pos="0"/>
          <w:tab w:val="left" w:pos="284"/>
          <w:tab w:val="left" w:pos="426"/>
          <w:tab w:val="left" w:pos="5040"/>
          <w:tab w:val="left" w:pos="5760"/>
          <w:tab w:val="left" w:pos="6480"/>
          <w:tab w:val="left" w:pos="720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sz w:val="24"/>
          <w:szCs w:val="24"/>
        </w:rPr>
        <w:t>Poziom planu dochodów bieżących po pierwszym półroczu w porównaniu do wielkości</w:t>
      </w:r>
      <w:r w:rsidR="006E6141" w:rsidRPr="00D041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z początku roku wzrósł </w:t>
      </w:r>
      <w:r w:rsidRPr="00D0419A">
        <w:rPr>
          <w:rFonts w:ascii="Times New Roman" w:hAnsi="Times New Roman" w:cs="Times New Roman"/>
          <w:sz w:val="24"/>
          <w:szCs w:val="24"/>
        </w:rPr>
        <w:t xml:space="preserve">o </w:t>
      </w:r>
      <w:r w:rsidR="00663303" w:rsidRPr="00D0419A">
        <w:rPr>
          <w:rFonts w:ascii="Times New Roman" w:hAnsi="Times New Roman" w:cs="Times New Roman"/>
          <w:sz w:val="24"/>
          <w:szCs w:val="24"/>
        </w:rPr>
        <w:t>804.856,00</w:t>
      </w:r>
      <w:r w:rsidRPr="00D0419A">
        <w:rPr>
          <w:rFonts w:ascii="Times New Roman" w:hAnsi="Times New Roman" w:cs="Times New Roman"/>
          <w:sz w:val="24"/>
          <w:szCs w:val="24"/>
        </w:rPr>
        <w:t xml:space="preserve"> zł, tj. o </w:t>
      </w:r>
      <w:r w:rsidR="00522AB7" w:rsidRPr="00D0419A">
        <w:rPr>
          <w:rFonts w:ascii="Times New Roman" w:hAnsi="Times New Roman" w:cs="Times New Roman"/>
          <w:sz w:val="24"/>
          <w:szCs w:val="24"/>
        </w:rPr>
        <w:t>4</w:t>
      </w:r>
      <w:r w:rsidRPr="00D0419A">
        <w:rPr>
          <w:rFonts w:ascii="Times New Roman" w:hAnsi="Times New Roman" w:cs="Times New Roman"/>
          <w:sz w:val="24"/>
          <w:szCs w:val="24"/>
        </w:rPr>
        <w:t>,</w:t>
      </w:r>
      <w:r w:rsidR="00522AB7" w:rsidRPr="00D0419A">
        <w:rPr>
          <w:rFonts w:ascii="Times New Roman" w:hAnsi="Times New Roman" w:cs="Times New Roman"/>
          <w:sz w:val="24"/>
          <w:szCs w:val="24"/>
        </w:rPr>
        <w:t>8</w:t>
      </w:r>
      <w:r w:rsidRPr="00D0419A">
        <w:rPr>
          <w:rFonts w:ascii="Times New Roman" w:hAnsi="Times New Roman" w:cs="Times New Roman"/>
          <w:sz w:val="24"/>
          <w:szCs w:val="24"/>
        </w:rPr>
        <w:t xml:space="preserve">%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i wiąże się z większymi wpływami dochodów własnych</w:t>
      </w:r>
      <w:r w:rsidR="006E6141" w:rsidRPr="00D0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oraz zmianami wynikającymi z decyzji podwyższających dotacje</w:t>
      </w:r>
      <w:r w:rsidR="00D35AF7">
        <w:rPr>
          <w:rFonts w:ascii="Times New Roman" w:eastAsia="Times New Roman" w:hAnsi="Times New Roman" w:cs="Times New Roman"/>
          <w:sz w:val="24"/>
          <w:szCs w:val="24"/>
        </w:rPr>
        <w:t xml:space="preserve"> celowe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na zadania własne</w:t>
      </w:r>
      <w:r w:rsidR="00522AB7" w:rsidRPr="00D0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i zlecone.</w:t>
      </w:r>
    </w:p>
    <w:p w:rsidR="000F4635" w:rsidRPr="00D0419A" w:rsidRDefault="000F4635" w:rsidP="00D0419A">
      <w:pPr>
        <w:widowControl w:val="0"/>
        <w:tabs>
          <w:tab w:val="left" w:pos="0"/>
          <w:tab w:val="left" w:pos="284"/>
          <w:tab w:val="left" w:pos="426"/>
          <w:tab w:val="left" w:pos="5040"/>
          <w:tab w:val="left" w:pos="5760"/>
          <w:tab w:val="left" w:pos="6480"/>
          <w:tab w:val="left" w:pos="720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sz w:val="24"/>
          <w:szCs w:val="24"/>
        </w:rPr>
        <w:t>Analiza realizacji planu w I półroczu</w:t>
      </w:r>
      <w:r w:rsidR="00AB401B" w:rsidRPr="00D0419A">
        <w:rPr>
          <w:rFonts w:ascii="Times New Roman" w:eastAsia="Times New Roman" w:hAnsi="Times New Roman" w:cs="Times New Roman"/>
          <w:sz w:val="24"/>
          <w:szCs w:val="24"/>
        </w:rPr>
        <w:t xml:space="preserve"> br.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oraz poziom wskaźników makroekonomicznych</w:t>
      </w:r>
      <w:r w:rsidR="006E6141" w:rsidRPr="00D0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pozwala s</w:t>
      </w:r>
      <w:r w:rsidR="008C680C" w:rsidRPr="00D0419A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dzić, że plan dochodów bieżących nie jest zagrożony.</w:t>
      </w:r>
    </w:p>
    <w:p w:rsidR="009E7322" w:rsidRPr="00D0419A" w:rsidRDefault="009E7322" w:rsidP="00D0419A">
      <w:pPr>
        <w:widowControl w:val="0"/>
        <w:tabs>
          <w:tab w:val="left" w:pos="142"/>
          <w:tab w:val="left" w:pos="284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22AB7" w:rsidRPr="00D0419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D0419A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522AB7" w:rsidRPr="00D0419A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D0419A">
        <w:rPr>
          <w:rFonts w:ascii="Times New Roman" w:eastAsia="Times New Roman" w:hAnsi="Times New Roman" w:cs="Times New Roman"/>
          <w:b/>
          <w:sz w:val="24"/>
          <w:szCs w:val="24"/>
        </w:rPr>
        <w:t>ochody majątkowe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– zaplanowane w kwocie </w:t>
      </w:r>
      <w:r w:rsidR="00303DAA" w:rsidRPr="00D0419A">
        <w:rPr>
          <w:rFonts w:ascii="Times New Roman" w:eastAsia="Times New Roman" w:hAnsi="Times New Roman" w:cs="Times New Roman"/>
          <w:sz w:val="24"/>
          <w:szCs w:val="24"/>
        </w:rPr>
        <w:t>1.925.861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,00 zł, wykonane na dzień </w:t>
      </w:r>
      <w:r w:rsidR="006E6141" w:rsidRPr="00D041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30</w:t>
      </w:r>
      <w:r w:rsidR="007A159A" w:rsidRPr="00D0419A">
        <w:rPr>
          <w:rFonts w:ascii="Times New Roman" w:eastAsia="Times New Roman" w:hAnsi="Times New Roman" w:cs="Times New Roman"/>
          <w:sz w:val="24"/>
          <w:szCs w:val="24"/>
        </w:rPr>
        <w:t xml:space="preserve"> czerwca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7A159A" w:rsidRPr="00D0419A">
        <w:rPr>
          <w:rFonts w:ascii="Times New Roman" w:eastAsia="Times New Roman" w:hAnsi="Times New Roman" w:cs="Times New Roman"/>
          <w:sz w:val="24"/>
          <w:szCs w:val="24"/>
        </w:rPr>
        <w:t>8 r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. w kwocie </w:t>
      </w:r>
      <w:r w:rsidR="007A159A" w:rsidRPr="00D0419A">
        <w:rPr>
          <w:rFonts w:ascii="Times New Roman" w:eastAsia="Times New Roman" w:hAnsi="Times New Roman" w:cs="Times New Roman"/>
          <w:sz w:val="24"/>
          <w:szCs w:val="24"/>
        </w:rPr>
        <w:t>7.547,54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zł, tj. </w:t>
      </w:r>
      <w:r w:rsidR="007A159A" w:rsidRPr="00D0419A">
        <w:rPr>
          <w:rFonts w:ascii="Times New Roman" w:eastAsia="Times New Roman" w:hAnsi="Times New Roman" w:cs="Times New Roman"/>
          <w:sz w:val="24"/>
          <w:szCs w:val="24"/>
        </w:rPr>
        <w:t>0,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4</w:t>
      </w:r>
      <w:r w:rsidR="007A159A" w:rsidRPr="00D0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%, w tym:</w:t>
      </w:r>
    </w:p>
    <w:p w:rsidR="009E7322" w:rsidRPr="00D0419A" w:rsidRDefault="009E7322" w:rsidP="00D0419A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dochody ze sprzedaży </w:t>
      </w:r>
      <w:bookmarkStart w:id="4" w:name="_Hlk485112852"/>
      <w:r w:rsidRPr="00D0419A">
        <w:rPr>
          <w:rFonts w:ascii="Times New Roman" w:eastAsia="Times New Roman" w:hAnsi="Times New Roman" w:cs="Times New Roman"/>
          <w:sz w:val="24"/>
          <w:szCs w:val="24"/>
        </w:rPr>
        <w:t>majątku – zaplanowane w kwocie 1</w:t>
      </w:r>
      <w:r w:rsidR="00D60D6D" w:rsidRPr="00D0419A">
        <w:rPr>
          <w:rFonts w:ascii="Times New Roman" w:eastAsia="Times New Roman" w:hAnsi="Times New Roman" w:cs="Times New Roman"/>
          <w:sz w:val="24"/>
          <w:szCs w:val="24"/>
        </w:rPr>
        <w:t>58.300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,00 zł, wykonane                            w kwocie </w:t>
      </w:r>
      <w:r w:rsidR="00D60D6D" w:rsidRPr="00D0419A">
        <w:rPr>
          <w:rFonts w:ascii="Times New Roman" w:eastAsia="Times New Roman" w:hAnsi="Times New Roman" w:cs="Times New Roman"/>
          <w:sz w:val="24"/>
          <w:szCs w:val="24"/>
        </w:rPr>
        <w:t>7.547,64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zł,  tj. </w:t>
      </w:r>
      <w:r w:rsidR="00D60D6D" w:rsidRPr="00D0419A">
        <w:rPr>
          <w:rFonts w:ascii="Times New Roman" w:eastAsia="Times New Roman" w:hAnsi="Times New Roman" w:cs="Times New Roman"/>
          <w:sz w:val="24"/>
          <w:szCs w:val="24"/>
        </w:rPr>
        <w:t xml:space="preserve">4,8 </w:t>
      </w:r>
      <w:r w:rsidR="00DD123B" w:rsidRPr="00D0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%</w:t>
      </w:r>
      <w:bookmarkEnd w:id="4"/>
      <w:r w:rsidRPr="00D0419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E7322" w:rsidRPr="00D0419A" w:rsidRDefault="009E7322" w:rsidP="00D0419A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z tytułu dotacji oraz środków przeznaczonych na inwestycje  – zaplanowane </w:t>
      </w:r>
      <w:r w:rsidR="007A159A" w:rsidRPr="00D0419A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kwocie </w:t>
      </w:r>
      <w:r w:rsidR="007A159A" w:rsidRPr="00D0419A">
        <w:rPr>
          <w:rFonts w:ascii="Times New Roman" w:eastAsia="Times New Roman" w:hAnsi="Times New Roman" w:cs="Times New Roman"/>
          <w:sz w:val="24"/>
          <w:szCs w:val="24"/>
        </w:rPr>
        <w:t>1.767.561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,00 zł, wykonane w kwocie 0,00 zł,  tj. 0,0</w:t>
      </w:r>
      <w:r w:rsidR="007A159A" w:rsidRPr="00D0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F7509E" w:rsidRPr="00D0419A" w:rsidRDefault="006E6141" w:rsidP="00D041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Plan dochodów majątkowych po zmianach, jest nieco wyższy po pierwszym półroczu od planowanego na początek roku tj. o </w:t>
      </w:r>
      <w:bookmarkStart w:id="5" w:name="_Hlk517088457"/>
      <w:r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239.557,00</w:t>
      </w:r>
      <w:bookmarkEnd w:id="5"/>
      <w:r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, ale wiadomo już, że korekta w dół będzie konieczna. Nie wpłyną do budżetu Gminy dochody ściśle związane z realizacją zadań współfinansowanych środkami pochodzącymi z UE, ze względu na opóźnienia w ich realizacji. W kolejnych latach Wieloletniej Prognozy Finansowej nastąpi, wyrównanie tych braków, </w:t>
      </w:r>
      <w:r w:rsidR="00326EF0" w:rsidRPr="00D041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związku z tym, że realizacja </w:t>
      </w:r>
      <w:r w:rsidR="009C301F" w:rsidRPr="00D0419A">
        <w:rPr>
          <w:rFonts w:ascii="Times New Roman" w:eastAsia="Times New Roman" w:hAnsi="Times New Roman" w:cs="Times New Roman"/>
          <w:sz w:val="24"/>
          <w:szCs w:val="24"/>
        </w:rPr>
        <w:t xml:space="preserve">części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zadań, o których mowa, zostanie zakończona w tym roku </w:t>
      </w:r>
      <w:r w:rsidR="009C301F" w:rsidRPr="00D0419A">
        <w:rPr>
          <w:rFonts w:ascii="Times New Roman" w:eastAsia="Times New Roman" w:hAnsi="Times New Roman" w:cs="Times New Roman"/>
          <w:sz w:val="24"/>
          <w:szCs w:val="24"/>
        </w:rPr>
        <w:t>i wnioski o płatność zostaną złożone w II półroczu br.</w:t>
      </w:r>
      <w:r w:rsidR="00F7509E" w:rsidRPr="00D04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09E" w:rsidRPr="00D0419A" w:rsidRDefault="00C058C8" w:rsidP="00D0419A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t xml:space="preserve">W przypadku dochodów ze sprzedaży mienia istnieje </w:t>
      </w:r>
      <w:r w:rsidR="00C701BE" w:rsidRPr="00D0419A">
        <w:rPr>
          <w:rFonts w:ascii="Times New Roman" w:hAnsi="Times New Roman" w:cs="Times New Roman"/>
          <w:sz w:val="24"/>
          <w:szCs w:val="24"/>
        </w:rPr>
        <w:t xml:space="preserve">realne </w:t>
      </w:r>
      <w:r w:rsidR="002A7FD5" w:rsidRPr="00D0419A">
        <w:rPr>
          <w:rFonts w:ascii="Times New Roman" w:hAnsi="Times New Roman" w:cs="Times New Roman"/>
          <w:sz w:val="24"/>
          <w:szCs w:val="24"/>
        </w:rPr>
        <w:t>z</w:t>
      </w:r>
      <w:r w:rsidR="00F7509E" w:rsidRPr="00D0419A">
        <w:rPr>
          <w:rFonts w:ascii="Times New Roman" w:hAnsi="Times New Roman" w:cs="Times New Roman"/>
          <w:sz w:val="24"/>
          <w:szCs w:val="24"/>
        </w:rPr>
        <w:t>agroż</w:t>
      </w:r>
      <w:r w:rsidRPr="00D0419A">
        <w:rPr>
          <w:rFonts w:ascii="Times New Roman" w:hAnsi="Times New Roman" w:cs="Times New Roman"/>
          <w:sz w:val="24"/>
          <w:szCs w:val="24"/>
        </w:rPr>
        <w:t>enie nie</w:t>
      </w:r>
      <w:r w:rsidR="00F7509E" w:rsidRPr="00D0419A">
        <w:rPr>
          <w:rFonts w:ascii="Times New Roman" w:hAnsi="Times New Roman" w:cs="Times New Roman"/>
          <w:sz w:val="24"/>
          <w:szCs w:val="24"/>
        </w:rPr>
        <w:t>wykonani</w:t>
      </w:r>
      <w:r w:rsidRPr="00D0419A">
        <w:rPr>
          <w:rFonts w:ascii="Times New Roman" w:hAnsi="Times New Roman" w:cs="Times New Roman"/>
          <w:sz w:val="24"/>
          <w:szCs w:val="24"/>
        </w:rPr>
        <w:t>a</w:t>
      </w:r>
      <w:r w:rsidR="00F7509E" w:rsidRPr="00D0419A">
        <w:rPr>
          <w:rFonts w:ascii="Times New Roman" w:hAnsi="Times New Roman" w:cs="Times New Roman"/>
          <w:sz w:val="24"/>
          <w:szCs w:val="24"/>
        </w:rPr>
        <w:t xml:space="preserve"> planu</w:t>
      </w:r>
      <w:r w:rsidRPr="00D0419A">
        <w:rPr>
          <w:rFonts w:ascii="Times New Roman" w:hAnsi="Times New Roman" w:cs="Times New Roman"/>
          <w:sz w:val="24"/>
          <w:szCs w:val="24"/>
        </w:rPr>
        <w:t xml:space="preserve">. </w:t>
      </w:r>
      <w:r w:rsidR="00F7509E" w:rsidRPr="00D0419A">
        <w:rPr>
          <w:rFonts w:ascii="Times New Roman" w:hAnsi="Times New Roman" w:cs="Times New Roman"/>
          <w:sz w:val="24"/>
          <w:szCs w:val="24"/>
        </w:rPr>
        <w:t xml:space="preserve"> </w:t>
      </w:r>
      <w:r w:rsidRPr="00D0419A">
        <w:rPr>
          <w:rFonts w:ascii="Times New Roman" w:hAnsi="Times New Roman" w:cs="Times New Roman"/>
          <w:sz w:val="24"/>
          <w:szCs w:val="24"/>
        </w:rPr>
        <w:t>Gmina ogłasza przetargi na sprzedaż działek ale bez efektu</w:t>
      </w:r>
      <w:r w:rsidR="00C701BE" w:rsidRPr="00D0419A">
        <w:rPr>
          <w:rFonts w:ascii="Times New Roman" w:hAnsi="Times New Roman" w:cs="Times New Roman"/>
          <w:sz w:val="24"/>
          <w:szCs w:val="24"/>
        </w:rPr>
        <w:t xml:space="preserve">. Brak potencjalnych klientów. </w:t>
      </w:r>
      <w:r w:rsidRPr="00D0419A">
        <w:rPr>
          <w:rFonts w:ascii="Times New Roman" w:hAnsi="Times New Roman" w:cs="Times New Roman"/>
          <w:sz w:val="24"/>
          <w:szCs w:val="24"/>
        </w:rPr>
        <w:t xml:space="preserve"> </w:t>
      </w:r>
      <w:r w:rsidR="00D427C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96D37" w:rsidRPr="00D0419A">
        <w:rPr>
          <w:rFonts w:ascii="Times New Roman" w:hAnsi="Times New Roman" w:cs="Times New Roman"/>
          <w:sz w:val="24"/>
          <w:szCs w:val="24"/>
        </w:rPr>
        <w:t>Na przełomie miesięcy wrzesień - październik br. planuje się kolejną sprzedaż</w:t>
      </w:r>
      <w:r w:rsidR="00F7509E" w:rsidRPr="00D0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6D37" w:rsidRPr="00D0419A">
        <w:rPr>
          <w:rFonts w:ascii="Times New Roman" w:eastAsia="Times New Roman" w:hAnsi="Times New Roman" w:cs="Times New Roman"/>
          <w:sz w:val="24"/>
          <w:szCs w:val="24"/>
        </w:rPr>
        <w:t>nieruchomości.</w:t>
      </w:r>
    </w:p>
    <w:p w:rsidR="00C701BE" w:rsidRPr="00D0419A" w:rsidRDefault="00C701BE" w:rsidP="00D42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509E" w:rsidRPr="00D0419A" w:rsidRDefault="00796D37" w:rsidP="00D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419A">
        <w:rPr>
          <w:rFonts w:ascii="Times New Roman" w:hAnsi="Times New Roman" w:cs="Times New Roman"/>
          <w:color w:val="000000"/>
          <w:sz w:val="24"/>
          <w:szCs w:val="24"/>
        </w:rPr>
        <w:t>Należy nadmienić, że n</w:t>
      </w:r>
      <w:r w:rsidR="00F7509E" w:rsidRPr="00D0419A">
        <w:rPr>
          <w:rFonts w:ascii="Times New Roman" w:hAnsi="Times New Roman" w:cs="Times New Roman"/>
          <w:color w:val="000000"/>
          <w:sz w:val="24"/>
          <w:szCs w:val="24"/>
        </w:rPr>
        <w:t xml:space="preserve">iskie wykonanie dochodów ze sprzedaży mienia ma wpływ na spełnienie relacji, o których mowa w art. 243 ustawy o finansach publicznych.  </w:t>
      </w:r>
    </w:p>
    <w:p w:rsidR="00F7509E" w:rsidRPr="00D0419A" w:rsidRDefault="00F7509E" w:rsidP="00D427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41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E7322" w:rsidRPr="004E2E04" w:rsidRDefault="009E7322" w:rsidP="00D0419A">
      <w:pPr>
        <w:keepNext/>
        <w:keepLines/>
        <w:spacing w:before="120" w:after="120" w:line="36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E04">
        <w:rPr>
          <w:rFonts w:ascii="Times New Roman" w:eastAsia="Times New Roman" w:hAnsi="Times New Roman" w:cs="Times New Roman"/>
          <w:b/>
          <w:sz w:val="28"/>
          <w:szCs w:val="28"/>
        </w:rPr>
        <w:t>3. Wydatki</w:t>
      </w:r>
    </w:p>
    <w:p w:rsidR="00E62233" w:rsidRPr="00D0419A" w:rsidRDefault="009E7322" w:rsidP="00D041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t>Plan wydatk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ów budżetu Gminy Bledzew na dzień 30</w:t>
      </w:r>
      <w:r w:rsidR="002E0E60" w:rsidRPr="00D0419A">
        <w:rPr>
          <w:rFonts w:ascii="Times New Roman" w:eastAsia="Times New Roman" w:hAnsi="Times New Roman" w:cs="Times New Roman"/>
          <w:sz w:val="24"/>
          <w:szCs w:val="24"/>
        </w:rPr>
        <w:t xml:space="preserve"> czerwca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705B2D" w:rsidRPr="00D0419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r. po zmianach wynosił ogółem </w:t>
      </w:r>
      <w:r w:rsidR="002E0E60" w:rsidRPr="00D0419A">
        <w:rPr>
          <w:rFonts w:ascii="Times New Roman" w:eastAsia="Times New Roman" w:hAnsi="Times New Roman" w:cs="Times New Roman"/>
          <w:sz w:val="24"/>
          <w:szCs w:val="24"/>
        </w:rPr>
        <w:t>25.024.106,00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zł, wykonanie po II kwartale roku budżetowego 201</w:t>
      </w:r>
      <w:r w:rsidR="00D60D6D" w:rsidRPr="00D0419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wynosiło </w:t>
      </w:r>
      <w:r w:rsidR="002E0E60" w:rsidRPr="00D0419A">
        <w:rPr>
          <w:rFonts w:ascii="Times New Roman" w:eastAsia="Times New Roman" w:hAnsi="Times New Roman" w:cs="Times New Roman"/>
          <w:sz w:val="24"/>
          <w:szCs w:val="24"/>
        </w:rPr>
        <w:t>8.242.553,25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zł, tj. </w:t>
      </w:r>
      <w:r w:rsidR="002E0E60" w:rsidRPr="00D0419A">
        <w:rPr>
          <w:rFonts w:ascii="Times New Roman" w:eastAsia="Times New Roman" w:hAnsi="Times New Roman" w:cs="Times New Roman"/>
          <w:sz w:val="24"/>
          <w:szCs w:val="24"/>
        </w:rPr>
        <w:t xml:space="preserve">32,9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%.</w:t>
      </w:r>
      <w:r w:rsidR="00D3471F" w:rsidRPr="00D0419A">
        <w:rPr>
          <w:rFonts w:ascii="Times New Roman" w:hAnsi="Times New Roman" w:cs="Times New Roman"/>
          <w:sz w:val="24"/>
          <w:szCs w:val="24"/>
        </w:rPr>
        <w:t xml:space="preserve"> Planowane łączne wydatki wzrosły w stosunku do stanu na początek roku o 1.044.413,00 zł, tj. o 4,4%.</w:t>
      </w:r>
      <w:r w:rsidR="00313ABC" w:rsidRPr="00D0419A">
        <w:rPr>
          <w:rFonts w:ascii="Times New Roman" w:hAnsi="Times New Roman" w:cs="Times New Roman"/>
          <w:sz w:val="24"/>
          <w:szCs w:val="24"/>
        </w:rPr>
        <w:t xml:space="preserve"> </w:t>
      </w:r>
      <w:r w:rsidR="00E62233" w:rsidRPr="00D0419A">
        <w:rPr>
          <w:rFonts w:ascii="Times New Roman" w:hAnsi="Times New Roman" w:cs="Times New Roman"/>
          <w:sz w:val="24"/>
          <w:szCs w:val="24"/>
        </w:rPr>
        <w:t xml:space="preserve">W roku 2018 </w:t>
      </w:r>
      <w:r w:rsidR="0051654D" w:rsidRPr="00D0419A">
        <w:rPr>
          <w:rFonts w:ascii="Times New Roman" w:hAnsi="Times New Roman" w:cs="Times New Roman"/>
          <w:sz w:val="24"/>
          <w:szCs w:val="24"/>
        </w:rPr>
        <w:t>p</w:t>
      </w:r>
      <w:r w:rsidR="00E62233" w:rsidRPr="00D0419A">
        <w:rPr>
          <w:rFonts w:ascii="Times New Roman" w:hAnsi="Times New Roman" w:cs="Times New Roman"/>
          <w:sz w:val="24"/>
          <w:szCs w:val="24"/>
        </w:rPr>
        <w:t xml:space="preserve">lanowane wydatki ogółem uległy zmianie </w:t>
      </w:r>
      <w:r w:rsidR="0051654D" w:rsidRPr="00D0419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83435" w:rsidRPr="00D0419A">
        <w:rPr>
          <w:rFonts w:ascii="Times New Roman" w:hAnsi="Times New Roman" w:cs="Times New Roman"/>
          <w:sz w:val="24"/>
          <w:szCs w:val="24"/>
        </w:rPr>
        <w:t>w wyniku otrzymania zwiększenia dotacji celowych na zadania własne</w:t>
      </w:r>
      <w:r w:rsidR="0051654D" w:rsidRPr="00D0419A">
        <w:rPr>
          <w:rFonts w:ascii="Times New Roman" w:hAnsi="Times New Roman" w:cs="Times New Roman"/>
          <w:sz w:val="24"/>
          <w:szCs w:val="24"/>
        </w:rPr>
        <w:t xml:space="preserve"> </w:t>
      </w:r>
      <w:r w:rsidR="00A83435" w:rsidRPr="00D0419A">
        <w:rPr>
          <w:rFonts w:ascii="Times New Roman" w:hAnsi="Times New Roman" w:cs="Times New Roman"/>
          <w:sz w:val="24"/>
          <w:szCs w:val="24"/>
        </w:rPr>
        <w:t>i zlecone</w:t>
      </w:r>
      <w:r w:rsidR="007324DD" w:rsidRPr="00D0419A">
        <w:rPr>
          <w:rFonts w:ascii="Times New Roman" w:hAnsi="Times New Roman" w:cs="Times New Roman"/>
          <w:sz w:val="24"/>
          <w:szCs w:val="24"/>
        </w:rPr>
        <w:t xml:space="preserve"> oraz środków pozyskanych z zewnątrz. </w:t>
      </w:r>
    </w:p>
    <w:p w:rsidR="00D0419A" w:rsidRDefault="00D0419A" w:rsidP="00D427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322" w:rsidRPr="00D0419A" w:rsidRDefault="009E7322" w:rsidP="00D041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sz w:val="24"/>
          <w:szCs w:val="24"/>
        </w:rPr>
        <w:t>Wydatki obejmują:</w:t>
      </w:r>
    </w:p>
    <w:p w:rsidR="00522AB7" w:rsidRPr="00D0419A" w:rsidRDefault="009E7322" w:rsidP="00D0419A">
      <w:pPr>
        <w:widowControl w:val="0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22AB7" w:rsidRPr="00D0419A">
        <w:rPr>
          <w:rFonts w:ascii="Times New Roman" w:eastAsia="Times New Roman" w:hAnsi="Times New Roman" w:cs="Times New Roman"/>
          <w:b/>
          <w:sz w:val="24"/>
          <w:szCs w:val="24"/>
        </w:rPr>
        <w:t>) W</w:t>
      </w:r>
      <w:r w:rsidRPr="00D0419A">
        <w:rPr>
          <w:rFonts w:ascii="Times New Roman" w:eastAsia="Times New Roman" w:hAnsi="Times New Roman" w:cs="Times New Roman"/>
          <w:b/>
          <w:sz w:val="24"/>
          <w:szCs w:val="24"/>
        </w:rPr>
        <w:t>ydatki bieżące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– zaplanowane w kwocie 17.</w:t>
      </w:r>
      <w:r w:rsidR="002E0E60" w:rsidRPr="00D0419A">
        <w:rPr>
          <w:rFonts w:ascii="Times New Roman" w:eastAsia="Times New Roman" w:hAnsi="Times New Roman" w:cs="Times New Roman"/>
          <w:sz w:val="24"/>
          <w:szCs w:val="24"/>
        </w:rPr>
        <w:t>447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0E60" w:rsidRPr="00D0419A">
        <w:rPr>
          <w:rFonts w:ascii="Times New Roman" w:eastAsia="Times New Roman" w:hAnsi="Times New Roman" w:cs="Times New Roman"/>
          <w:sz w:val="24"/>
          <w:szCs w:val="24"/>
        </w:rPr>
        <w:t>685,56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zł, wykonane na dzień 30</w:t>
      </w:r>
      <w:r w:rsidR="002E0E60" w:rsidRPr="00D0419A">
        <w:rPr>
          <w:rFonts w:ascii="Times New Roman" w:eastAsia="Times New Roman" w:hAnsi="Times New Roman" w:cs="Times New Roman"/>
          <w:sz w:val="24"/>
          <w:szCs w:val="24"/>
        </w:rPr>
        <w:t xml:space="preserve"> czerwca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2E0E60" w:rsidRPr="00D0419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 r. w kwocie 8.</w:t>
      </w:r>
      <w:r w:rsidR="002E0E60" w:rsidRPr="00D0419A">
        <w:rPr>
          <w:rFonts w:ascii="Times New Roman" w:eastAsia="Times New Roman" w:hAnsi="Times New Roman" w:cs="Times New Roman"/>
          <w:sz w:val="24"/>
          <w:szCs w:val="24"/>
        </w:rPr>
        <w:t>103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0E60" w:rsidRPr="00D0419A">
        <w:rPr>
          <w:rFonts w:ascii="Times New Roman" w:eastAsia="Times New Roman" w:hAnsi="Times New Roman" w:cs="Times New Roman"/>
          <w:sz w:val="24"/>
          <w:szCs w:val="24"/>
        </w:rPr>
        <w:t>604,87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zł, tj. </w:t>
      </w:r>
      <w:r w:rsidR="002E0E60" w:rsidRPr="00D0419A">
        <w:rPr>
          <w:rFonts w:ascii="Times New Roman" w:eastAsia="Times New Roman" w:hAnsi="Times New Roman" w:cs="Times New Roman"/>
          <w:sz w:val="24"/>
          <w:szCs w:val="24"/>
        </w:rPr>
        <w:t xml:space="preserve">46,4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%</w:t>
      </w:r>
      <w:r w:rsidR="00522AB7" w:rsidRPr="00D041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22AB7" w:rsidRPr="00D0419A">
        <w:rPr>
          <w:rFonts w:ascii="Times New Roman" w:hAnsi="Times New Roman" w:cs="Times New Roman"/>
          <w:sz w:val="24"/>
          <w:szCs w:val="24"/>
        </w:rPr>
        <w:t>w tym:</w:t>
      </w:r>
    </w:p>
    <w:p w:rsidR="00313ABC" w:rsidRPr="00D0419A" w:rsidRDefault="00313ABC" w:rsidP="00D0419A">
      <w:pPr>
        <w:pStyle w:val="Akapitzlist"/>
        <w:widowControl w:val="0"/>
        <w:numPr>
          <w:ilvl w:val="0"/>
          <w:numId w:val="25"/>
        </w:numPr>
        <w:tabs>
          <w:tab w:val="left" w:pos="284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t>z tytułu poręczeń i gwarancji - Gmina nie udzieliła żadnych gwarancji i poręczeń,</w:t>
      </w:r>
    </w:p>
    <w:p w:rsidR="00522AB7" w:rsidRPr="00D0419A" w:rsidRDefault="00522AB7" w:rsidP="00D0419A">
      <w:pPr>
        <w:pStyle w:val="Akapitzlist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t xml:space="preserve">wydatki na obsługę długu – zaplanowane w kwocie 2.887,00 zł, wykonane na dzień                         </w:t>
      </w:r>
    </w:p>
    <w:p w:rsidR="00522AB7" w:rsidRPr="00D0419A" w:rsidRDefault="00C701BE" w:rsidP="00D0419A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t xml:space="preserve">         </w:t>
      </w:r>
      <w:r w:rsidR="00522AB7" w:rsidRPr="00D0419A">
        <w:rPr>
          <w:rFonts w:ascii="Times New Roman" w:hAnsi="Times New Roman" w:cs="Times New Roman"/>
          <w:sz w:val="24"/>
          <w:szCs w:val="24"/>
        </w:rPr>
        <w:t>30 czerwca 2018 r. w kwocie 0,00 zł, tj. 0,0%.</w:t>
      </w:r>
    </w:p>
    <w:p w:rsidR="00E62233" w:rsidRPr="00D0419A" w:rsidRDefault="00E62233" w:rsidP="00D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t>Wydatki bieżące w planie budżetu na 30</w:t>
      </w:r>
      <w:r w:rsidR="00D3471F" w:rsidRPr="00D0419A">
        <w:rPr>
          <w:rFonts w:ascii="Times New Roman" w:hAnsi="Times New Roman" w:cs="Times New Roman"/>
          <w:sz w:val="24"/>
          <w:szCs w:val="24"/>
        </w:rPr>
        <w:t xml:space="preserve"> czerwca 2018</w:t>
      </w:r>
      <w:r w:rsidRPr="00D0419A">
        <w:rPr>
          <w:rFonts w:ascii="Times New Roman" w:hAnsi="Times New Roman" w:cs="Times New Roman"/>
          <w:sz w:val="24"/>
          <w:szCs w:val="24"/>
        </w:rPr>
        <w:t xml:space="preserve"> r. są wyższe od planowanych na</w:t>
      </w:r>
      <w:r w:rsidR="00D3471F" w:rsidRPr="00D0419A">
        <w:rPr>
          <w:rFonts w:ascii="Times New Roman" w:hAnsi="Times New Roman" w:cs="Times New Roman"/>
          <w:sz w:val="24"/>
          <w:szCs w:val="24"/>
        </w:rPr>
        <w:t xml:space="preserve"> </w:t>
      </w:r>
      <w:r w:rsidRPr="00D0419A">
        <w:rPr>
          <w:rFonts w:ascii="Times New Roman" w:hAnsi="Times New Roman" w:cs="Times New Roman"/>
          <w:sz w:val="24"/>
          <w:szCs w:val="24"/>
        </w:rPr>
        <w:t xml:space="preserve">początek roku o </w:t>
      </w:r>
      <w:r w:rsidR="00D3471F"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770.558,70 zł.</w:t>
      </w:r>
      <w:r w:rsidRPr="00D0419A">
        <w:rPr>
          <w:rFonts w:ascii="Times New Roman" w:hAnsi="Times New Roman" w:cs="Times New Roman"/>
          <w:sz w:val="24"/>
          <w:szCs w:val="24"/>
        </w:rPr>
        <w:t xml:space="preserve"> Znaczna część tej różnicy wiąże się ze zwiększeniem dotacji</w:t>
      </w:r>
      <w:r w:rsidR="00D3471F" w:rsidRPr="00D0419A">
        <w:rPr>
          <w:rFonts w:ascii="Times New Roman" w:hAnsi="Times New Roman" w:cs="Times New Roman"/>
          <w:sz w:val="24"/>
          <w:szCs w:val="24"/>
        </w:rPr>
        <w:t xml:space="preserve"> </w:t>
      </w:r>
      <w:r w:rsidRPr="00D0419A">
        <w:rPr>
          <w:rFonts w:ascii="Times New Roman" w:hAnsi="Times New Roman" w:cs="Times New Roman"/>
          <w:sz w:val="24"/>
          <w:szCs w:val="24"/>
        </w:rPr>
        <w:t>celowych otrzymywanych z budżetu państwa na zadania zlecone i własne</w:t>
      </w:r>
      <w:r w:rsidR="00D3471F" w:rsidRPr="00D0419A">
        <w:rPr>
          <w:rFonts w:ascii="Times New Roman" w:hAnsi="Times New Roman" w:cs="Times New Roman"/>
          <w:sz w:val="24"/>
          <w:szCs w:val="24"/>
        </w:rPr>
        <w:t xml:space="preserve">. </w:t>
      </w:r>
      <w:r w:rsidRPr="00D04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564" w:rsidRPr="00D0419A" w:rsidRDefault="008B2564" w:rsidP="00D42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3ABC" w:rsidRPr="00D0419A" w:rsidRDefault="009E7322" w:rsidP="00D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3471F" w:rsidRPr="00D0419A">
        <w:rPr>
          <w:rFonts w:ascii="Times New Roman" w:eastAsia="Times New Roman" w:hAnsi="Times New Roman" w:cs="Times New Roman"/>
          <w:b/>
          <w:sz w:val="24"/>
          <w:szCs w:val="24"/>
        </w:rPr>
        <w:t>) W</w:t>
      </w:r>
      <w:r w:rsidRPr="00D0419A">
        <w:rPr>
          <w:rFonts w:ascii="Times New Roman" w:eastAsia="Times New Roman" w:hAnsi="Times New Roman" w:cs="Times New Roman"/>
          <w:b/>
          <w:sz w:val="24"/>
          <w:szCs w:val="24"/>
        </w:rPr>
        <w:t>ydatki majątkowe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6DB" w:rsidRPr="00D0419A">
        <w:rPr>
          <w:rFonts w:ascii="Times New Roman" w:hAnsi="Times New Roman" w:cs="Times New Roman"/>
          <w:sz w:val="24"/>
          <w:szCs w:val="24"/>
        </w:rPr>
        <w:t xml:space="preserve">w I półroczu </w:t>
      </w:r>
      <w:r w:rsidR="00FC20E9" w:rsidRPr="00D0419A">
        <w:rPr>
          <w:rFonts w:ascii="Times New Roman" w:hAnsi="Times New Roman" w:cs="Times New Roman"/>
          <w:sz w:val="24"/>
          <w:szCs w:val="24"/>
        </w:rPr>
        <w:t xml:space="preserve">br. </w:t>
      </w:r>
      <w:r w:rsidR="000E16DB" w:rsidRPr="00D0419A">
        <w:rPr>
          <w:rFonts w:ascii="Times New Roman" w:hAnsi="Times New Roman" w:cs="Times New Roman"/>
          <w:sz w:val="24"/>
          <w:szCs w:val="24"/>
        </w:rPr>
        <w:t>zostały poniesione w niewielkim stopniu</w:t>
      </w:r>
      <w:r w:rsidR="008B2564" w:rsidRPr="00D0419A">
        <w:rPr>
          <w:rFonts w:ascii="Times New Roman" w:hAnsi="Times New Roman" w:cs="Times New Roman"/>
          <w:sz w:val="24"/>
          <w:szCs w:val="24"/>
        </w:rPr>
        <w:t xml:space="preserve">,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zaplanowane </w:t>
      </w:r>
      <w:r w:rsidR="008B2564" w:rsidRPr="00D0419A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w kwocie </w:t>
      </w:r>
      <w:r w:rsidR="002E0E60" w:rsidRPr="00D0419A">
        <w:rPr>
          <w:rFonts w:ascii="Times New Roman" w:eastAsia="Times New Roman" w:hAnsi="Times New Roman" w:cs="Times New Roman"/>
          <w:sz w:val="24"/>
          <w:szCs w:val="24"/>
        </w:rPr>
        <w:t>7.576.420,44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zł, wykonan</w:t>
      </w:r>
      <w:r w:rsidR="00FC20E9" w:rsidRPr="00D0419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654D" w:rsidRPr="00D0419A">
        <w:rPr>
          <w:rFonts w:ascii="Times New Roman" w:eastAsia="Times New Roman" w:hAnsi="Times New Roman" w:cs="Times New Roman"/>
          <w:sz w:val="24"/>
          <w:szCs w:val="24"/>
        </w:rPr>
        <w:t xml:space="preserve">w wysokości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1</w:t>
      </w:r>
      <w:r w:rsidR="002E0E60" w:rsidRPr="00D0419A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0E60" w:rsidRPr="00D0419A">
        <w:rPr>
          <w:rFonts w:ascii="Times New Roman" w:eastAsia="Times New Roman" w:hAnsi="Times New Roman" w:cs="Times New Roman"/>
          <w:sz w:val="24"/>
          <w:szCs w:val="24"/>
        </w:rPr>
        <w:t>948,38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zł, tj. </w:t>
      </w:r>
      <w:r w:rsidR="002E0E60" w:rsidRPr="00D0419A">
        <w:rPr>
          <w:rFonts w:ascii="Times New Roman" w:eastAsia="Times New Roman" w:hAnsi="Times New Roman" w:cs="Times New Roman"/>
          <w:sz w:val="24"/>
          <w:szCs w:val="24"/>
        </w:rPr>
        <w:t>1,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8</w:t>
      </w:r>
      <w:r w:rsidR="002E0E60" w:rsidRPr="00D0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%</w:t>
      </w:r>
      <w:r w:rsidR="0051654D" w:rsidRPr="00D0419A">
        <w:rPr>
          <w:rFonts w:ascii="Times New Roman" w:eastAsia="Times New Roman" w:hAnsi="Times New Roman" w:cs="Times New Roman"/>
          <w:sz w:val="24"/>
          <w:szCs w:val="24"/>
        </w:rPr>
        <w:t xml:space="preserve"> planu rocznego</w:t>
      </w:r>
      <w:r w:rsidRPr="00D041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419A">
        <w:rPr>
          <w:rFonts w:ascii="Times New Roman" w:hAnsi="Times New Roman" w:cs="Times New Roman"/>
          <w:sz w:val="24"/>
          <w:szCs w:val="24"/>
        </w:rPr>
        <w:t xml:space="preserve"> </w:t>
      </w:r>
      <w:r w:rsidR="0051654D" w:rsidRPr="00D0419A">
        <w:rPr>
          <w:rFonts w:ascii="Times New Roman" w:hAnsi="Times New Roman" w:cs="Times New Roman"/>
          <w:sz w:val="24"/>
          <w:szCs w:val="24"/>
        </w:rPr>
        <w:t xml:space="preserve">                        Na dzień 30 czerwca 2018 r. </w:t>
      </w:r>
      <w:r w:rsidR="00C87A82" w:rsidRPr="00D0419A">
        <w:rPr>
          <w:rFonts w:ascii="Times New Roman" w:hAnsi="Times New Roman" w:cs="Times New Roman"/>
          <w:sz w:val="24"/>
          <w:szCs w:val="24"/>
        </w:rPr>
        <w:t xml:space="preserve">plan wydatków majątkowych </w:t>
      </w:r>
      <w:r w:rsidR="0051654D" w:rsidRPr="00D0419A">
        <w:rPr>
          <w:rFonts w:ascii="Times New Roman" w:hAnsi="Times New Roman" w:cs="Times New Roman"/>
          <w:sz w:val="24"/>
          <w:szCs w:val="24"/>
        </w:rPr>
        <w:t xml:space="preserve">w porównaniu z </w:t>
      </w:r>
      <w:r w:rsidR="00C87A82" w:rsidRPr="00D0419A">
        <w:rPr>
          <w:rFonts w:ascii="Times New Roman" w:hAnsi="Times New Roman" w:cs="Times New Roman"/>
          <w:sz w:val="24"/>
          <w:szCs w:val="24"/>
        </w:rPr>
        <w:t>początk</w:t>
      </w:r>
      <w:r w:rsidR="0051654D" w:rsidRPr="00D0419A">
        <w:rPr>
          <w:rFonts w:ascii="Times New Roman" w:hAnsi="Times New Roman" w:cs="Times New Roman"/>
          <w:sz w:val="24"/>
          <w:szCs w:val="24"/>
        </w:rPr>
        <w:t>iem</w:t>
      </w:r>
      <w:r w:rsidR="00C87A82" w:rsidRPr="00D0419A">
        <w:rPr>
          <w:rFonts w:ascii="Times New Roman" w:hAnsi="Times New Roman" w:cs="Times New Roman"/>
          <w:sz w:val="24"/>
          <w:szCs w:val="24"/>
        </w:rPr>
        <w:t xml:space="preserve"> roku </w:t>
      </w:r>
      <w:r w:rsidR="0051654D" w:rsidRPr="00D0419A">
        <w:rPr>
          <w:rFonts w:ascii="Times New Roman" w:hAnsi="Times New Roman" w:cs="Times New Roman"/>
          <w:sz w:val="24"/>
          <w:szCs w:val="24"/>
        </w:rPr>
        <w:t xml:space="preserve">różni się o </w:t>
      </w:r>
      <w:bookmarkStart w:id="6" w:name="_Hlk517088564"/>
      <w:r w:rsidR="0051654D" w:rsidRPr="00D0419A">
        <w:rPr>
          <w:rFonts w:ascii="Times New Roman" w:hAnsi="Times New Roman" w:cs="Times New Roman"/>
          <w:sz w:val="24"/>
          <w:szCs w:val="24"/>
        </w:rPr>
        <w:t xml:space="preserve">kwotę </w:t>
      </w:r>
      <w:r w:rsidR="0051654D"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273.854,30</w:t>
      </w:r>
      <w:bookmarkEnd w:id="6"/>
      <w:r w:rsidR="0051654D" w:rsidRPr="00D04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8B2564" w:rsidRPr="00D0419A" w:rsidRDefault="008B2564" w:rsidP="00D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t xml:space="preserve">Pierwsze półrocze jest okresem, w którym zadania inwestycyjne są przygotowywane </w:t>
      </w:r>
      <w:r w:rsidR="00D427C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0419A">
        <w:rPr>
          <w:rFonts w:ascii="Times New Roman" w:hAnsi="Times New Roman" w:cs="Times New Roman"/>
          <w:sz w:val="24"/>
          <w:szCs w:val="24"/>
        </w:rPr>
        <w:t xml:space="preserve">do realizacji (dokumentacje, kosztorysy, zamówienia publiczne). W kilku przypadkach przystąpiono do realizacji zadań pod koniec I półrocza br., natomiast płatności wystąpią dopiero </w:t>
      </w:r>
      <w:r w:rsidR="00AB401B" w:rsidRPr="00D0419A">
        <w:rPr>
          <w:rFonts w:ascii="Times New Roman" w:hAnsi="Times New Roman" w:cs="Times New Roman"/>
          <w:sz w:val="24"/>
          <w:szCs w:val="24"/>
        </w:rPr>
        <w:t xml:space="preserve">w </w:t>
      </w:r>
      <w:r w:rsidRPr="00D0419A">
        <w:rPr>
          <w:rFonts w:ascii="Times New Roman" w:hAnsi="Times New Roman" w:cs="Times New Roman"/>
          <w:sz w:val="24"/>
          <w:szCs w:val="24"/>
        </w:rPr>
        <w:t>II półrocz</w:t>
      </w:r>
      <w:r w:rsidR="00AB401B" w:rsidRPr="00D0419A">
        <w:rPr>
          <w:rFonts w:ascii="Times New Roman" w:hAnsi="Times New Roman" w:cs="Times New Roman"/>
          <w:sz w:val="24"/>
          <w:szCs w:val="24"/>
        </w:rPr>
        <w:t>u</w:t>
      </w:r>
      <w:r w:rsidRPr="00D0419A">
        <w:rPr>
          <w:rFonts w:ascii="Times New Roman" w:hAnsi="Times New Roman" w:cs="Times New Roman"/>
          <w:sz w:val="24"/>
          <w:szCs w:val="24"/>
        </w:rPr>
        <w:t>.</w:t>
      </w:r>
    </w:p>
    <w:p w:rsidR="00C87A82" w:rsidRPr="00D0419A" w:rsidRDefault="009A601B" w:rsidP="00D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lastRenderedPageBreak/>
        <w:t xml:space="preserve">Stała analiza postępu procedur związanych z </w:t>
      </w:r>
      <w:r w:rsidR="0093313C" w:rsidRPr="00D0419A">
        <w:rPr>
          <w:rFonts w:ascii="Times New Roman" w:hAnsi="Times New Roman" w:cs="Times New Roman"/>
          <w:sz w:val="24"/>
          <w:szCs w:val="24"/>
        </w:rPr>
        <w:t xml:space="preserve">wykorzystaniem </w:t>
      </w:r>
      <w:r w:rsidRPr="00D0419A">
        <w:rPr>
          <w:rFonts w:ascii="Times New Roman" w:hAnsi="Times New Roman" w:cs="Times New Roman"/>
          <w:sz w:val="24"/>
          <w:szCs w:val="24"/>
        </w:rPr>
        <w:t xml:space="preserve"> </w:t>
      </w:r>
      <w:r w:rsidR="0093313C" w:rsidRPr="00D0419A">
        <w:rPr>
          <w:rFonts w:ascii="Times New Roman" w:hAnsi="Times New Roman" w:cs="Times New Roman"/>
          <w:sz w:val="24"/>
          <w:szCs w:val="24"/>
        </w:rPr>
        <w:t>d</w:t>
      </w:r>
      <w:r w:rsidR="0093313C" w:rsidRPr="00D0419A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otacji  z państwowych funduszy celowych na finansowanie lub dofinansowanie kosztów realizacji inwestycji i zakupów inwestycyjnych </w:t>
      </w:r>
      <w:r w:rsidRPr="00D0419A">
        <w:rPr>
          <w:rFonts w:ascii="Times New Roman" w:hAnsi="Times New Roman" w:cs="Times New Roman"/>
          <w:sz w:val="24"/>
          <w:szCs w:val="24"/>
        </w:rPr>
        <w:t xml:space="preserve">wykazuje jednak dzisiaj, że plan ten trzeba będzie zmniejszyć, w związku z tym, że przedłużają się oceny wniosków konkursowych (np. </w:t>
      </w:r>
      <w:r w:rsidR="0093313C" w:rsidRPr="00D0419A">
        <w:rPr>
          <w:rFonts w:ascii="Times New Roman" w:hAnsi="Times New Roman" w:cs="Times New Roman"/>
          <w:sz w:val="24"/>
          <w:szCs w:val="24"/>
        </w:rPr>
        <w:t xml:space="preserve">zadanie pn. </w:t>
      </w:r>
      <w:r w:rsidRPr="00D0419A">
        <w:rPr>
          <w:rFonts w:ascii="Times New Roman" w:hAnsi="Times New Roman" w:cs="Times New Roman"/>
          <w:sz w:val="24"/>
          <w:szCs w:val="24"/>
        </w:rPr>
        <w:t>„Przebudowa boiska sportowego w Bledzewie wraz z infrastrukturą towarzyszącą”</w:t>
      </w:r>
      <w:r w:rsidR="000E16DB" w:rsidRPr="00D0419A">
        <w:rPr>
          <w:rFonts w:ascii="Times New Roman" w:hAnsi="Times New Roman" w:cs="Times New Roman"/>
          <w:sz w:val="24"/>
          <w:szCs w:val="24"/>
        </w:rPr>
        <w:t xml:space="preserve"> )</w:t>
      </w:r>
      <w:r w:rsidR="003A26F9">
        <w:rPr>
          <w:rFonts w:ascii="Times New Roman" w:hAnsi="Times New Roman" w:cs="Times New Roman"/>
          <w:sz w:val="24"/>
          <w:szCs w:val="24"/>
        </w:rPr>
        <w:t>,</w:t>
      </w:r>
      <w:r w:rsidR="00C87A82" w:rsidRPr="00D0419A">
        <w:rPr>
          <w:rFonts w:ascii="Times New Roman" w:hAnsi="Times New Roman" w:cs="Times New Roman"/>
          <w:sz w:val="24"/>
          <w:szCs w:val="24"/>
        </w:rPr>
        <w:t xml:space="preserve"> nie można wszcząć procedury przetargowej. Wydatki niezrealizowane w bieżącym roku zostaną przeniesione na następne lata</w:t>
      </w:r>
    </w:p>
    <w:p w:rsidR="00C87A82" w:rsidRPr="00D0419A" w:rsidRDefault="00C87A82" w:rsidP="00D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t xml:space="preserve">i odpowiednio zapisane w WPF. </w:t>
      </w:r>
    </w:p>
    <w:p w:rsidR="00C87A82" w:rsidRPr="00D0419A" w:rsidRDefault="00C87A82" w:rsidP="00D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t>Skorygowane harmonogramy robót dadzą nowy obraz potrzeb finansowych w zakresie sfinansowania wkładu własnego w zadaniach inwestycyjnych realizowanych przy udziale środków unijnych.</w:t>
      </w:r>
    </w:p>
    <w:p w:rsidR="009E7322" w:rsidRPr="00D0419A" w:rsidRDefault="009E7322" w:rsidP="00D0419A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419A">
        <w:rPr>
          <w:rFonts w:ascii="Times New Roman" w:hAnsi="Times New Roman" w:cs="Times New Roman"/>
          <w:b/>
          <w:color w:val="000000"/>
          <w:sz w:val="24"/>
          <w:szCs w:val="24"/>
        </w:rPr>
        <w:t>Informacje uzupełniające</w:t>
      </w:r>
      <w:r w:rsidRPr="00D0419A">
        <w:rPr>
          <w:rFonts w:ascii="Times New Roman" w:hAnsi="Times New Roman" w:cs="Times New Roman"/>
          <w:color w:val="000000"/>
          <w:sz w:val="24"/>
          <w:szCs w:val="24"/>
        </w:rPr>
        <w:t xml:space="preserve"> o wybranych rodzajach wydatków, na dzień 30</w:t>
      </w:r>
      <w:r w:rsidR="002E0E60" w:rsidRPr="00D0419A">
        <w:rPr>
          <w:rFonts w:ascii="Times New Roman" w:hAnsi="Times New Roman" w:cs="Times New Roman"/>
          <w:color w:val="000000"/>
          <w:sz w:val="24"/>
          <w:szCs w:val="24"/>
        </w:rPr>
        <w:t xml:space="preserve"> czerwca </w:t>
      </w:r>
      <w:r w:rsidRPr="00D0419A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2E0E60" w:rsidRPr="00D0419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D0419A">
        <w:rPr>
          <w:rFonts w:ascii="Times New Roman" w:hAnsi="Times New Roman" w:cs="Times New Roman"/>
          <w:color w:val="000000"/>
          <w:sz w:val="24"/>
          <w:szCs w:val="24"/>
        </w:rPr>
        <w:t xml:space="preserve"> r., przedstawiają się następująco: </w:t>
      </w:r>
    </w:p>
    <w:p w:rsidR="009E7322" w:rsidRPr="00D0419A" w:rsidRDefault="009E7322" w:rsidP="00D0419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419A">
        <w:rPr>
          <w:rFonts w:ascii="Times New Roman" w:hAnsi="Times New Roman" w:cs="Times New Roman"/>
          <w:color w:val="000000"/>
          <w:sz w:val="24"/>
          <w:szCs w:val="24"/>
        </w:rPr>
        <w:t xml:space="preserve">wynagrodzenia i składki od nich naliczone – </w:t>
      </w:r>
      <w:r w:rsidR="002E0E60" w:rsidRPr="00D0419A">
        <w:rPr>
          <w:rFonts w:ascii="Times New Roman" w:hAnsi="Times New Roman" w:cs="Times New Roman"/>
          <w:color w:val="000000"/>
          <w:sz w:val="24"/>
          <w:szCs w:val="24"/>
        </w:rPr>
        <w:t>2.734.606,19</w:t>
      </w:r>
      <w:r w:rsidRPr="00D0419A">
        <w:rPr>
          <w:rFonts w:ascii="Times New Roman" w:hAnsi="Times New Roman" w:cs="Times New Roman"/>
          <w:color w:val="000000"/>
          <w:sz w:val="24"/>
          <w:szCs w:val="24"/>
        </w:rPr>
        <w:t xml:space="preserve"> zł, na plan </w:t>
      </w:r>
      <w:r w:rsidR="002E0E60" w:rsidRPr="00D0419A">
        <w:rPr>
          <w:rFonts w:ascii="Times New Roman" w:hAnsi="Times New Roman" w:cs="Times New Roman"/>
          <w:color w:val="000000"/>
          <w:sz w:val="24"/>
          <w:szCs w:val="24"/>
        </w:rPr>
        <w:t xml:space="preserve">6.067.171,27 </w:t>
      </w:r>
      <w:r w:rsidRPr="00D0419A">
        <w:rPr>
          <w:rFonts w:ascii="Times New Roman" w:hAnsi="Times New Roman" w:cs="Times New Roman"/>
          <w:color w:val="000000"/>
          <w:sz w:val="24"/>
          <w:szCs w:val="24"/>
        </w:rPr>
        <w:t>zł  – realizacja 4</w:t>
      </w:r>
      <w:r w:rsidR="002E0E60" w:rsidRPr="00D041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0419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E0E60" w:rsidRPr="00D0419A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Pr="00D0419A">
        <w:rPr>
          <w:rFonts w:ascii="Times New Roman" w:hAnsi="Times New Roman" w:cs="Times New Roman"/>
          <w:color w:val="000000"/>
          <w:sz w:val="24"/>
          <w:szCs w:val="24"/>
        </w:rPr>
        <w:t xml:space="preserve">%, </w:t>
      </w:r>
    </w:p>
    <w:p w:rsidR="009E7322" w:rsidRPr="00D0419A" w:rsidRDefault="009E7322" w:rsidP="00D0419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419A">
        <w:rPr>
          <w:rFonts w:ascii="Times New Roman" w:hAnsi="Times New Roman" w:cs="Times New Roman"/>
          <w:color w:val="000000"/>
          <w:sz w:val="24"/>
          <w:szCs w:val="24"/>
        </w:rPr>
        <w:t xml:space="preserve">wydatki związane z funkcjonowaniem organów JST – </w:t>
      </w:r>
      <w:r w:rsidR="005257EB" w:rsidRPr="00D0419A">
        <w:rPr>
          <w:rFonts w:ascii="Times New Roman" w:hAnsi="Times New Roman" w:cs="Times New Roman"/>
          <w:color w:val="000000"/>
          <w:sz w:val="24"/>
          <w:szCs w:val="24"/>
        </w:rPr>
        <w:t xml:space="preserve">782.215,26 </w:t>
      </w:r>
      <w:r w:rsidRPr="00D0419A">
        <w:rPr>
          <w:rFonts w:ascii="Times New Roman" w:hAnsi="Times New Roman" w:cs="Times New Roman"/>
          <w:color w:val="000000"/>
          <w:sz w:val="24"/>
          <w:szCs w:val="24"/>
        </w:rPr>
        <w:t xml:space="preserve">zł., na plan </w:t>
      </w:r>
      <w:r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1.58</w:t>
      </w:r>
      <w:r w:rsidR="00996011"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996011"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442,55</w:t>
      </w:r>
      <w:r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0419A">
        <w:rPr>
          <w:rFonts w:ascii="Times New Roman" w:hAnsi="Times New Roman" w:cs="Times New Roman"/>
          <w:color w:val="000000"/>
          <w:sz w:val="24"/>
          <w:szCs w:val="24"/>
        </w:rPr>
        <w:t>zł. – realizacja 4</w:t>
      </w:r>
      <w:r w:rsidR="005257EB" w:rsidRPr="00D0419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D0419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257EB" w:rsidRPr="00D0419A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Pr="00D0419A">
        <w:rPr>
          <w:rFonts w:ascii="Times New Roman" w:hAnsi="Times New Roman" w:cs="Times New Roman"/>
          <w:color w:val="000000"/>
          <w:sz w:val="24"/>
          <w:szCs w:val="24"/>
        </w:rPr>
        <w:t xml:space="preserve">%, </w:t>
      </w:r>
    </w:p>
    <w:p w:rsidR="00210F3C" w:rsidRPr="00D0419A" w:rsidRDefault="009E7322" w:rsidP="00D0419A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color w:val="000000"/>
          <w:sz w:val="24"/>
          <w:szCs w:val="24"/>
        </w:rPr>
        <w:t xml:space="preserve">wydatki objęte limitem wynikającym z art. 226 ust. 3 </w:t>
      </w:r>
      <w:proofErr w:type="spellStart"/>
      <w:r w:rsidRPr="00D0419A">
        <w:rPr>
          <w:rFonts w:ascii="Times New Roman" w:hAnsi="Times New Roman" w:cs="Times New Roman"/>
          <w:color w:val="000000"/>
          <w:sz w:val="24"/>
          <w:szCs w:val="24"/>
        </w:rPr>
        <w:t>ufp</w:t>
      </w:r>
      <w:proofErr w:type="spellEnd"/>
      <w:r w:rsidRPr="00D0419A">
        <w:rPr>
          <w:rFonts w:ascii="Times New Roman" w:hAnsi="Times New Roman" w:cs="Times New Roman"/>
          <w:color w:val="000000"/>
          <w:sz w:val="24"/>
          <w:szCs w:val="24"/>
        </w:rPr>
        <w:t xml:space="preserve"> pkt 4 ustawy tj. ujętych                                                     w przedsięwzięciach wieloletnich stanowią wydatki majątkowe  – </w:t>
      </w:r>
      <w:r w:rsidR="000B73B1" w:rsidRPr="00D0419A">
        <w:rPr>
          <w:rFonts w:ascii="Times New Roman" w:hAnsi="Times New Roman" w:cs="Times New Roman"/>
          <w:color w:val="000000"/>
          <w:sz w:val="24"/>
          <w:szCs w:val="24"/>
        </w:rPr>
        <w:t>94.216,04 zł</w:t>
      </w:r>
      <w:r w:rsidRPr="00D0419A">
        <w:rPr>
          <w:rFonts w:ascii="Times New Roman" w:hAnsi="Times New Roman" w:cs="Times New Roman"/>
          <w:color w:val="000000"/>
          <w:sz w:val="24"/>
          <w:szCs w:val="24"/>
        </w:rPr>
        <w:t xml:space="preserve">, na plan  </w:t>
      </w:r>
      <w:r w:rsidR="00996011" w:rsidRPr="00D0419A">
        <w:rPr>
          <w:rFonts w:ascii="Times New Roman" w:hAnsi="Times New Roman" w:cs="Times New Roman"/>
          <w:color w:val="000000"/>
          <w:sz w:val="24"/>
          <w:szCs w:val="24"/>
        </w:rPr>
        <w:t>6.889.433,00</w:t>
      </w:r>
      <w:r w:rsidRPr="00D0419A">
        <w:rPr>
          <w:rFonts w:ascii="Times New Roman" w:hAnsi="Times New Roman" w:cs="Times New Roman"/>
          <w:color w:val="000000"/>
          <w:sz w:val="24"/>
          <w:szCs w:val="24"/>
        </w:rPr>
        <w:t xml:space="preserve"> zł. – realizacja</w:t>
      </w:r>
      <w:r w:rsidR="000B73B1" w:rsidRPr="00D0419A">
        <w:rPr>
          <w:rFonts w:ascii="Times New Roman" w:hAnsi="Times New Roman" w:cs="Times New Roman"/>
          <w:color w:val="000000"/>
          <w:sz w:val="24"/>
          <w:szCs w:val="24"/>
        </w:rPr>
        <w:t xml:space="preserve"> 1,4 </w:t>
      </w:r>
      <w:r w:rsidRPr="00D0419A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210F3C" w:rsidRPr="00D0419A" w:rsidRDefault="00313ABC" w:rsidP="00D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t>Wykonanie planu dochodów i planu wydatków</w:t>
      </w:r>
      <w:r w:rsidR="00210F3C" w:rsidRPr="00D0419A">
        <w:rPr>
          <w:rFonts w:ascii="Times New Roman" w:hAnsi="Times New Roman" w:cs="Times New Roman"/>
          <w:sz w:val="24"/>
          <w:szCs w:val="24"/>
        </w:rPr>
        <w:t xml:space="preserve"> budżetowych</w:t>
      </w:r>
      <w:r w:rsidRPr="00D0419A">
        <w:rPr>
          <w:rFonts w:ascii="Times New Roman" w:hAnsi="Times New Roman" w:cs="Times New Roman"/>
          <w:sz w:val="24"/>
          <w:szCs w:val="24"/>
        </w:rPr>
        <w:t xml:space="preserve"> omówiono w informacji</w:t>
      </w:r>
      <w:r w:rsidR="00210F3C" w:rsidRPr="00D0419A">
        <w:rPr>
          <w:rFonts w:ascii="Times New Roman" w:hAnsi="Times New Roman" w:cs="Times New Roman"/>
          <w:sz w:val="24"/>
          <w:szCs w:val="24"/>
        </w:rPr>
        <w:t xml:space="preserve">                                 o przebiegu wykonania budżetu Gminy Bledzew za I półrocze 2018 roku.</w:t>
      </w:r>
    </w:p>
    <w:p w:rsidR="00210F3C" w:rsidRPr="00D0419A" w:rsidRDefault="00210F3C" w:rsidP="00D42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322" w:rsidRPr="004E2E04" w:rsidRDefault="009E7322" w:rsidP="00D0419A">
      <w:pPr>
        <w:keepNext/>
        <w:keepLines/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E04">
        <w:rPr>
          <w:rFonts w:ascii="Times New Roman" w:eastAsia="Times New Roman" w:hAnsi="Times New Roman" w:cs="Times New Roman"/>
          <w:b/>
          <w:sz w:val="28"/>
          <w:szCs w:val="28"/>
        </w:rPr>
        <w:t>4. Wynik wykonania budżetu</w:t>
      </w:r>
    </w:p>
    <w:p w:rsidR="00AA4C87" w:rsidRPr="00D0419A" w:rsidRDefault="00AD1044" w:rsidP="00D0419A">
      <w:pPr>
        <w:keepNext/>
        <w:keepLine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sz w:val="24"/>
          <w:szCs w:val="24"/>
        </w:rPr>
        <w:t>W wyniku dokonanych zmian po stronie dochodów i wydatków budżetowych wynik budżetu (deficyt ) nie uległ zmianie.</w:t>
      </w:r>
    </w:p>
    <w:p w:rsidR="0096796B" w:rsidRPr="00D0419A" w:rsidRDefault="00600604" w:rsidP="00D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t xml:space="preserve">Wynik budżetu jest obliczany jako różnica między dochodami ogółem i wydatkami ogółem. </w:t>
      </w:r>
      <w:r w:rsidR="00FF7422" w:rsidRPr="00D0419A">
        <w:rPr>
          <w:rFonts w:ascii="Times New Roman" w:hAnsi="Times New Roman" w:cs="Times New Roman"/>
          <w:sz w:val="24"/>
          <w:szCs w:val="24"/>
        </w:rPr>
        <w:t xml:space="preserve">                      W budżecie gminy na rok 2018 planowano deficyt w kwocie 5.600.000,00 zł, natomiast                          na koniec I półrocza</w:t>
      </w:r>
      <w:r w:rsidR="00DD3CE7" w:rsidRPr="00D0419A">
        <w:rPr>
          <w:rFonts w:ascii="Times New Roman" w:hAnsi="Times New Roman" w:cs="Times New Roman"/>
          <w:sz w:val="24"/>
          <w:szCs w:val="24"/>
        </w:rPr>
        <w:t xml:space="preserve"> br.</w:t>
      </w:r>
      <w:r w:rsidR="00FF7422" w:rsidRPr="00D0419A">
        <w:rPr>
          <w:rFonts w:ascii="Times New Roman" w:hAnsi="Times New Roman" w:cs="Times New Roman"/>
          <w:sz w:val="24"/>
          <w:szCs w:val="24"/>
        </w:rPr>
        <w:t xml:space="preserve"> osiągnięto nadwyżkę </w:t>
      </w:r>
      <w:r w:rsidR="00FF7422" w:rsidRPr="00D0419A">
        <w:rPr>
          <w:rFonts w:ascii="Times New Roman" w:eastAsia="Times New Roman" w:hAnsi="Times New Roman" w:cs="Times New Roman"/>
          <w:sz w:val="24"/>
          <w:szCs w:val="24"/>
        </w:rPr>
        <w:t>budżetu w wysokości 1.578.410,74 zł.</w:t>
      </w:r>
      <w:r w:rsidR="00FF7422" w:rsidRPr="00D0419A">
        <w:rPr>
          <w:rFonts w:ascii="Times New Roman" w:hAnsi="Times New Roman" w:cs="Times New Roman"/>
          <w:sz w:val="24"/>
          <w:szCs w:val="24"/>
        </w:rPr>
        <w:t xml:space="preserve"> </w:t>
      </w:r>
      <w:r w:rsidRPr="00D0419A">
        <w:rPr>
          <w:rFonts w:ascii="Times New Roman" w:hAnsi="Times New Roman" w:cs="Times New Roman"/>
          <w:sz w:val="24"/>
          <w:szCs w:val="24"/>
        </w:rPr>
        <w:t>Na poziom realizacji wyniku finansowego wpłynęły: wykonanie dochodów w wysokości 50,6% planu</w:t>
      </w:r>
      <w:r w:rsidR="0055254A" w:rsidRPr="00D0419A">
        <w:rPr>
          <w:rFonts w:ascii="Times New Roman" w:hAnsi="Times New Roman" w:cs="Times New Roman"/>
          <w:sz w:val="24"/>
          <w:szCs w:val="24"/>
        </w:rPr>
        <w:t xml:space="preserve"> </w:t>
      </w:r>
      <w:r w:rsidRPr="00D0419A">
        <w:rPr>
          <w:rFonts w:ascii="Times New Roman" w:hAnsi="Times New Roman" w:cs="Times New Roman"/>
          <w:sz w:val="24"/>
          <w:szCs w:val="24"/>
        </w:rPr>
        <w:t xml:space="preserve">oraz niższe od planowanego wykonanie wydatków </w:t>
      </w:r>
      <w:r w:rsidR="00FF7422" w:rsidRPr="00D0419A">
        <w:rPr>
          <w:rFonts w:ascii="Times New Roman" w:hAnsi="Times New Roman" w:cs="Times New Roman"/>
          <w:sz w:val="24"/>
          <w:szCs w:val="24"/>
        </w:rPr>
        <w:t xml:space="preserve">ogółem </w:t>
      </w:r>
      <w:r w:rsidRPr="00D0419A">
        <w:rPr>
          <w:rFonts w:ascii="Times New Roman" w:hAnsi="Times New Roman" w:cs="Times New Roman"/>
          <w:sz w:val="24"/>
          <w:szCs w:val="24"/>
        </w:rPr>
        <w:t>budżetu</w:t>
      </w:r>
      <w:r w:rsidR="00244CB4" w:rsidRPr="00D0419A">
        <w:rPr>
          <w:rFonts w:ascii="Times New Roman" w:hAnsi="Times New Roman" w:cs="Times New Roman"/>
          <w:sz w:val="24"/>
          <w:szCs w:val="24"/>
        </w:rPr>
        <w:t xml:space="preserve"> w wysokości </w:t>
      </w:r>
      <w:r w:rsidRPr="00D0419A">
        <w:rPr>
          <w:rFonts w:ascii="Times New Roman" w:hAnsi="Times New Roman" w:cs="Times New Roman"/>
          <w:sz w:val="24"/>
          <w:szCs w:val="24"/>
        </w:rPr>
        <w:t>32,9%</w:t>
      </w:r>
      <w:r w:rsidR="00244CB4" w:rsidRPr="00D0419A">
        <w:rPr>
          <w:rFonts w:ascii="Times New Roman" w:hAnsi="Times New Roman" w:cs="Times New Roman"/>
          <w:sz w:val="24"/>
          <w:szCs w:val="24"/>
        </w:rPr>
        <w:t xml:space="preserve"> planu</w:t>
      </w:r>
      <w:r w:rsidR="00FF7422" w:rsidRPr="00D0419A">
        <w:rPr>
          <w:rFonts w:ascii="Times New Roman" w:hAnsi="Times New Roman" w:cs="Times New Roman"/>
          <w:sz w:val="24"/>
          <w:szCs w:val="24"/>
        </w:rPr>
        <w:t xml:space="preserve">, w tym stosunkowo nieduże zaawansowanie nakładów inwestycyjnych (1,8%). </w:t>
      </w:r>
      <w:r w:rsidR="0055254A" w:rsidRPr="00D0419A">
        <w:rPr>
          <w:rFonts w:ascii="Times New Roman" w:hAnsi="Times New Roman" w:cs="Times New Roman"/>
          <w:sz w:val="24"/>
          <w:szCs w:val="24"/>
        </w:rPr>
        <w:t xml:space="preserve">W wymienionej kwocie zawiera się </w:t>
      </w:r>
      <w:bookmarkStart w:id="7" w:name="_Hlk522281998"/>
      <w:r w:rsidR="0055254A" w:rsidRPr="00D0419A">
        <w:rPr>
          <w:rFonts w:ascii="Times New Roman" w:hAnsi="Times New Roman" w:cs="Times New Roman"/>
          <w:sz w:val="24"/>
          <w:szCs w:val="24"/>
        </w:rPr>
        <w:t>subwencja</w:t>
      </w:r>
      <w:r w:rsidR="00FF7422" w:rsidRPr="00D0419A">
        <w:rPr>
          <w:rFonts w:ascii="Times New Roman" w:hAnsi="Times New Roman" w:cs="Times New Roman"/>
          <w:sz w:val="24"/>
          <w:szCs w:val="24"/>
        </w:rPr>
        <w:t xml:space="preserve"> w wysokości 210.818,00 zł </w:t>
      </w:r>
      <w:r w:rsidR="0055254A" w:rsidRPr="00D0419A">
        <w:rPr>
          <w:rFonts w:ascii="Times New Roman" w:hAnsi="Times New Roman" w:cs="Times New Roman"/>
          <w:sz w:val="24"/>
          <w:szCs w:val="24"/>
        </w:rPr>
        <w:t>z budżetu państwa na zadania oświaty, przeznaczona na wydatki dokonywane w lipcu bieżącego</w:t>
      </w:r>
      <w:r w:rsidR="00FF7422" w:rsidRPr="00D0419A">
        <w:rPr>
          <w:rFonts w:ascii="Times New Roman" w:hAnsi="Times New Roman" w:cs="Times New Roman"/>
          <w:sz w:val="24"/>
          <w:szCs w:val="24"/>
        </w:rPr>
        <w:t xml:space="preserve"> </w:t>
      </w:r>
      <w:r w:rsidR="0055254A" w:rsidRPr="00D0419A">
        <w:rPr>
          <w:rFonts w:ascii="Times New Roman" w:hAnsi="Times New Roman" w:cs="Times New Roman"/>
          <w:sz w:val="24"/>
          <w:szCs w:val="24"/>
        </w:rPr>
        <w:t>roku.</w:t>
      </w:r>
      <w:bookmarkEnd w:id="7"/>
      <w:r w:rsidR="0055254A" w:rsidRPr="00D04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81" w:rsidRPr="00D0419A" w:rsidRDefault="00B84681" w:rsidP="00D42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20E9" w:rsidRPr="00D0419A" w:rsidRDefault="00FC20E9" w:rsidP="00D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t xml:space="preserve">Na dzień 30 czerwca 2018 r. osiągnięto również dodatni </w:t>
      </w:r>
      <w:bookmarkStart w:id="8" w:name="_Hlk520802139"/>
      <w:r w:rsidRPr="00D0419A">
        <w:rPr>
          <w:rFonts w:ascii="Times New Roman" w:hAnsi="Times New Roman" w:cs="Times New Roman"/>
          <w:sz w:val="24"/>
          <w:szCs w:val="24"/>
        </w:rPr>
        <w:t>wynik operacyjny brutto</w:t>
      </w:r>
      <w:r w:rsidR="004616AE" w:rsidRPr="00D0419A">
        <w:rPr>
          <w:rFonts w:ascii="Times New Roman" w:hAnsi="Times New Roman" w:cs="Times New Roman"/>
          <w:sz w:val="24"/>
          <w:szCs w:val="24"/>
        </w:rPr>
        <w:t xml:space="preserve"> (</w:t>
      </w:r>
      <w:bookmarkEnd w:id="8"/>
      <w:r w:rsidR="004616AE" w:rsidRPr="00D0419A">
        <w:rPr>
          <w:rFonts w:ascii="Times New Roman" w:hAnsi="Times New Roman" w:cs="Times New Roman"/>
          <w:sz w:val="24"/>
          <w:szCs w:val="24"/>
        </w:rPr>
        <w:t xml:space="preserve">nadwyżka operacyjna) </w:t>
      </w:r>
      <w:r w:rsidRPr="00D0419A">
        <w:rPr>
          <w:rFonts w:ascii="Times New Roman" w:hAnsi="Times New Roman" w:cs="Times New Roman"/>
          <w:sz w:val="24"/>
          <w:szCs w:val="24"/>
        </w:rPr>
        <w:t xml:space="preserve">w wysokości </w:t>
      </w:r>
      <w:r w:rsidRPr="00D041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1.709 811,58 </w:t>
      </w:r>
      <w:r w:rsidRPr="00D0419A">
        <w:rPr>
          <w:rFonts w:ascii="Times New Roman" w:hAnsi="Times New Roman" w:cs="Times New Roman"/>
          <w:sz w:val="24"/>
          <w:szCs w:val="24"/>
        </w:rPr>
        <w:t xml:space="preserve">zł. Oznacza to, </w:t>
      </w:r>
      <w:r w:rsidRPr="00D0419A">
        <w:rPr>
          <w:rFonts w:ascii="Times New Roman" w:eastAsia="Calibri" w:hAnsi="Times New Roman" w:cs="Times New Roman"/>
          <w:sz w:val="24"/>
          <w:szCs w:val="24"/>
        </w:rPr>
        <w:t xml:space="preserve">iż </w:t>
      </w:r>
      <w:r w:rsidR="00600132">
        <w:rPr>
          <w:rFonts w:ascii="Times New Roman" w:eastAsia="Calibri" w:hAnsi="Times New Roman" w:cs="Times New Roman"/>
          <w:sz w:val="24"/>
          <w:szCs w:val="24"/>
        </w:rPr>
        <w:t xml:space="preserve">poniesione </w:t>
      </w:r>
      <w:r w:rsidRPr="00D0419A">
        <w:rPr>
          <w:rFonts w:ascii="Times New Roman" w:eastAsia="Calibri" w:hAnsi="Times New Roman" w:cs="Times New Roman"/>
          <w:sz w:val="24"/>
          <w:szCs w:val="24"/>
        </w:rPr>
        <w:t xml:space="preserve">wydatki bieżące nie są wyższe niż </w:t>
      </w:r>
      <w:r w:rsidR="00600132">
        <w:rPr>
          <w:rFonts w:ascii="Times New Roman" w:eastAsia="Calibri" w:hAnsi="Times New Roman" w:cs="Times New Roman"/>
          <w:sz w:val="24"/>
          <w:szCs w:val="24"/>
        </w:rPr>
        <w:t xml:space="preserve">otrzymane </w:t>
      </w:r>
      <w:r w:rsidRPr="00D0419A">
        <w:rPr>
          <w:rFonts w:ascii="Times New Roman" w:eastAsia="Calibri" w:hAnsi="Times New Roman" w:cs="Times New Roman"/>
          <w:sz w:val="24"/>
          <w:szCs w:val="24"/>
        </w:rPr>
        <w:t>dochody bieżące. Z</w:t>
      </w:r>
      <w:r w:rsidRPr="00D0419A">
        <w:rPr>
          <w:rFonts w:ascii="Times New Roman" w:hAnsi="Times New Roman" w:cs="Times New Roman"/>
          <w:sz w:val="24"/>
          <w:szCs w:val="24"/>
        </w:rPr>
        <w:t>achowana więc została reguła wynikająca z art. 242 ust. 3 ustawy z dnia 27 sierpnia 2009 r. o finansach publicznych. Natomiast  wynik operacyjny brutto powiększony</w:t>
      </w:r>
      <w:r w:rsidR="00600132">
        <w:rPr>
          <w:rFonts w:ascii="Times New Roman" w:hAnsi="Times New Roman" w:cs="Times New Roman"/>
          <w:sz w:val="24"/>
          <w:szCs w:val="24"/>
        </w:rPr>
        <w:t xml:space="preserve"> </w:t>
      </w:r>
      <w:r w:rsidRPr="00D0419A">
        <w:rPr>
          <w:rFonts w:ascii="Times New Roman" w:hAnsi="Times New Roman" w:cs="Times New Roman"/>
          <w:sz w:val="24"/>
          <w:szCs w:val="24"/>
        </w:rPr>
        <w:t xml:space="preserve">o nadwyżkę z lat ubiegłych (art. 242 ust. 2 </w:t>
      </w:r>
      <w:proofErr w:type="spellStart"/>
      <w:r w:rsidRPr="00D0419A">
        <w:rPr>
          <w:rFonts w:ascii="Times New Roman" w:hAnsi="Times New Roman" w:cs="Times New Roman"/>
          <w:sz w:val="24"/>
          <w:szCs w:val="24"/>
        </w:rPr>
        <w:t>uofp</w:t>
      </w:r>
      <w:proofErr w:type="spellEnd"/>
      <w:r w:rsidRPr="00D0419A">
        <w:rPr>
          <w:rFonts w:ascii="Times New Roman" w:hAnsi="Times New Roman" w:cs="Times New Roman"/>
          <w:sz w:val="24"/>
          <w:szCs w:val="24"/>
        </w:rPr>
        <w:t xml:space="preserve">) </w:t>
      </w:r>
      <w:r w:rsidRPr="00D0419A">
        <w:rPr>
          <w:rFonts w:ascii="Times New Roman" w:eastAsia="Calibri" w:hAnsi="Times New Roman" w:cs="Times New Roman"/>
          <w:sz w:val="24"/>
          <w:szCs w:val="24"/>
        </w:rPr>
        <w:t>wynosił 5.714.714,42 zł.</w:t>
      </w:r>
      <w:r w:rsidR="00DD3CE7" w:rsidRPr="00D04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419A">
        <w:rPr>
          <w:rFonts w:ascii="Times New Roman" w:hAnsi="Times New Roman" w:cs="Times New Roman"/>
          <w:sz w:val="24"/>
          <w:szCs w:val="24"/>
        </w:rPr>
        <w:t xml:space="preserve">Dodatnia wartość wyniku bieżącego wskazuje na potencjalne zdolności i możliwości gminy </w:t>
      </w:r>
      <w:r w:rsidR="007360F0" w:rsidRPr="00D0419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0419A">
        <w:rPr>
          <w:rFonts w:ascii="Times New Roman" w:hAnsi="Times New Roman" w:cs="Times New Roman"/>
          <w:sz w:val="24"/>
          <w:szCs w:val="24"/>
        </w:rPr>
        <w:t>do spłaty zobowiązań oraz do finansowania wydatków inwestycyjnych.</w:t>
      </w:r>
    </w:p>
    <w:p w:rsidR="003D3939" w:rsidRPr="00D0419A" w:rsidRDefault="005257EB" w:rsidP="00D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t xml:space="preserve">Należy podkreślić, iż zgodnie z prognozą w całym okresie nie ma zagrożenia naruszenia powyższego zapisu. </w:t>
      </w:r>
    </w:p>
    <w:p w:rsidR="00B84681" w:rsidRPr="00D0419A" w:rsidRDefault="00B84681" w:rsidP="00D427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322" w:rsidRPr="004E2E04" w:rsidRDefault="00CC3E10" w:rsidP="00D0419A">
      <w:pPr>
        <w:keepNext/>
        <w:keepLines/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E04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9E7322" w:rsidRPr="004E2E04">
        <w:rPr>
          <w:rFonts w:ascii="Times New Roman" w:eastAsia="Times New Roman" w:hAnsi="Times New Roman" w:cs="Times New Roman"/>
          <w:b/>
          <w:sz w:val="28"/>
          <w:szCs w:val="28"/>
        </w:rPr>
        <w:t>. Przychody</w:t>
      </w:r>
    </w:p>
    <w:p w:rsidR="00B16BC6" w:rsidRPr="00D0419A" w:rsidRDefault="009E7322" w:rsidP="00D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t>Przychody budżetu gminy stanowią źródło pokrycia deficytu. Planowane przychody są to środki własne jako nadwyżka z lat ubiegłych</w:t>
      </w:r>
      <w:r w:rsidR="00B16BC6" w:rsidRPr="00D0419A">
        <w:rPr>
          <w:rFonts w:ascii="Times New Roman" w:hAnsi="Times New Roman" w:cs="Times New Roman"/>
          <w:sz w:val="24"/>
          <w:szCs w:val="24"/>
        </w:rPr>
        <w:t xml:space="preserve"> oraz przychody z kredytów i pożyczek</w:t>
      </w:r>
      <w:r w:rsidRPr="00D0419A">
        <w:rPr>
          <w:rFonts w:ascii="Times New Roman" w:hAnsi="Times New Roman" w:cs="Times New Roman"/>
          <w:sz w:val="24"/>
          <w:szCs w:val="24"/>
        </w:rPr>
        <w:t>.</w:t>
      </w:r>
      <w:r w:rsidR="00AD1044" w:rsidRPr="00D0419A">
        <w:rPr>
          <w:rFonts w:ascii="Times New Roman" w:hAnsi="Times New Roman" w:cs="Times New Roman"/>
          <w:sz w:val="24"/>
          <w:szCs w:val="24"/>
        </w:rPr>
        <w:t xml:space="preserve"> W 2018 r.  planowane przychody nie uległy zmianie, natomiast </w:t>
      </w:r>
      <w:r w:rsidR="00B16BC6" w:rsidRPr="00D0419A">
        <w:rPr>
          <w:rFonts w:ascii="Times New Roman" w:hAnsi="Times New Roman" w:cs="Times New Roman"/>
          <w:sz w:val="24"/>
          <w:szCs w:val="24"/>
        </w:rPr>
        <w:t xml:space="preserve">uległa zmianie struktura przychodów </w:t>
      </w:r>
      <w:r w:rsidR="00AD1044" w:rsidRPr="00D0419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16BC6" w:rsidRPr="00D0419A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C9255C" w:rsidRPr="00D0419A">
        <w:rPr>
          <w:rFonts w:ascii="Times New Roman" w:hAnsi="Times New Roman" w:cs="Times New Roman"/>
          <w:sz w:val="24"/>
          <w:szCs w:val="24"/>
        </w:rPr>
        <w:t>podjętą uchwałą o zaciągnięciu</w:t>
      </w:r>
      <w:r w:rsidR="00C9255C" w:rsidRPr="00D0419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pożyczki długoterminowej z Banku Gospodarstwa Krajowego</w:t>
      </w:r>
      <w:r w:rsidR="005C6458" w:rsidRPr="00D0419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  <w:r w:rsidR="00C9255C" w:rsidRPr="00D0419A">
        <w:rPr>
          <w:rFonts w:ascii="Times New Roman" w:hAnsi="Times New Roman" w:cs="Times New Roman"/>
          <w:sz w:val="24"/>
          <w:szCs w:val="24"/>
        </w:rPr>
        <w:t xml:space="preserve"> </w:t>
      </w:r>
      <w:r w:rsidR="000839AD" w:rsidRPr="00D0419A">
        <w:rPr>
          <w:rFonts w:ascii="Times New Roman" w:hAnsi="Times New Roman" w:cs="Times New Roman"/>
          <w:sz w:val="24"/>
          <w:szCs w:val="24"/>
        </w:rPr>
        <w:t xml:space="preserve">Wobec tego </w:t>
      </w:r>
      <w:r w:rsidR="00B16BC6" w:rsidRPr="00D0419A">
        <w:rPr>
          <w:rFonts w:ascii="Times New Roman" w:hAnsi="Times New Roman" w:cs="Times New Roman"/>
          <w:sz w:val="24"/>
          <w:szCs w:val="24"/>
        </w:rPr>
        <w:t>zmniejszono wartości</w:t>
      </w:r>
      <w:r w:rsidR="00C9255C" w:rsidRPr="00D0419A">
        <w:rPr>
          <w:rFonts w:ascii="Times New Roman" w:hAnsi="Times New Roman" w:cs="Times New Roman"/>
          <w:sz w:val="24"/>
          <w:szCs w:val="24"/>
        </w:rPr>
        <w:t xml:space="preserve"> </w:t>
      </w:r>
      <w:r w:rsidR="00B16BC6" w:rsidRPr="00D0419A">
        <w:rPr>
          <w:rFonts w:ascii="Times New Roman" w:hAnsi="Times New Roman" w:cs="Times New Roman"/>
          <w:sz w:val="24"/>
          <w:szCs w:val="24"/>
        </w:rPr>
        <w:t>w 2018</w:t>
      </w:r>
      <w:r w:rsidR="00DD3CE7" w:rsidRPr="00D0419A">
        <w:rPr>
          <w:rFonts w:ascii="Times New Roman" w:hAnsi="Times New Roman" w:cs="Times New Roman"/>
          <w:sz w:val="24"/>
          <w:szCs w:val="24"/>
        </w:rPr>
        <w:t xml:space="preserve"> r.</w:t>
      </w:r>
      <w:r w:rsidR="00B16BC6" w:rsidRPr="00D0419A">
        <w:rPr>
          <w:rFonts w:ascii="Times New Roman" w:hAnsi="Times New Roman" w:cs="Times New Roman"/>
          <w:sz w:val="24"/>
          <w:szCs w:val="24"/>
        </w:rPr>
        <w:t xml:space="preserve"> zaciąganych kredytów na rynku krajowym. </w:t>
      </w:r>
    </w:p>
    <w:p w:rsidR="00B16BC6" w:rsidRPr="00D0419A" w:rsidRDefault="009E7322" w:rsidP="00D0419A">
      <w:pPr>
        <w:pStyle w:val="Tekstpodstawowy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0419A">
        <w:rPr>
          <w:rFonts w:ascii="Times New Roman" w:hAnsi="Times New Roman" w:cs="Times New Roman"/>
          <w:sz w:val="24"/>
          <w:szCs w:val="24"/>
          <w:lang w:val="pl-PL"/>
        </w:rPr>
        <w:t xml:space="preserve">Prowadząc racjonalną gospodarkę finansową gmina zgromadziła z lat poprzednich środki finansowe w wysokości </w:t>
      </w:r>
      <w:r w:rsidR="009B76CF" w:rsidRPr="00D0419A">
        <w:rPr>
          <w:rFonts w:ascii="Times New Roman" w:hAnsi="Times New Roman" w:cs="Times New Roman"/>
          <w:sz w:val="24"/>
          <w:szCs w:val="24"/>
          <w:lang w:val="pl-PL"/>
        </w:rPr>
        <w:t>4.004.902,84</w:t>
      </w:r>
      <w:r w:rsidRPr="00D0419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zł</w:t>
      </w:r>
      <w:r w:rsidR="00B16BC6" w:rsidRPr="00D0419A">
        <w:rPr>
          <w:rFonts w:ascii="Times New Roman" w:eastAsia="Times New Roman" w:hAnsi="Times New Roman" w:cs="Times New Roman"/>
          <w:sz w:val="24"/>
          <w:szCs w:val="24"/>
          <w:lang w:val="pl-PL"/>
        </w:rPr>
        <w:t>,</w:t>
      </w:r>
      <w:r w:rsidR="00B16BC6" w:rsidRPr="00D0419A">
        <w:rPr>
          <w:rFonts w:ascii="Times New Roman" w:hAnsi="Times New Roman" w:cs="Times New Roman"/>
          <w:sz w:val="24"/>
          <w:szCs w:val="24"/>
          <w:lang w:val="pl-PL"/>
        </w:rPr>
        <w:t xml:space="preserve"> z czego zaangażowano na pokrycie deficytu w 2018 roku środki w wysokości 3.000.000,00 zł, tj.</w:t>
      </w:r>
      <w:r w:rsidR="005C6458" w:rsidRPr="00D0419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16BC6" w:rsidRPr="00D0419A">
        <w:rPr>
          <w:rFonts w:ascii="Times New Roman" w:hAnsi="Times New Roman" w:cs="Times New Roman"/>
          <w:sz w:val="24"/>
          <w:szCs w:val="24"/>
          <w:lang w:val="pl-PL"/>
        </w:rPr>
        <w:t>74,9%. Pozostała kwota stanowi źródło finansowania deficytu w roku 2019, zgodnie z założeniami wieloletniej prognozy.</w:t>
      </w:r>
    </w:p>
    <w:p w:rsidR="009E7322" w:rsidRPr="00D0419A" w:rsidRDefault="009E7322" w:rsidP="00D0419A">
      <w:pPr>
        <w:pStyle w:val="Tekstpodstawowy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0419A">
        <w:rPr>
          <w:rFonts w:ascii="Times New Roman" w:hAnsi="Times New Roman" w:cs="Times New Roman"/>
          <w:sz w:val="24"/>
          <w:szCs w:val="24"/>
          <w:lang w:val="pl-PL"/>
        </w:rPr>
        <w:t xml:space="preserve">Wysokość nadwyżki </w:t>
      </w:r>
      <w:r w:rsidR="00B16BC6" w:rsidRPr="00D0419A">
        <w:rPr>
          <w:rFonts w:ascii="Times New Roman" w:hAnsi="Times New Roman" w:cs="Times New Roman"/>
          <w:sz w:val="24"/>
          <w:szCs w:val="24"/>
          <w:lang w:val="pl-PL"/>
        </w:rPr>
        <w:t xml:space="preserve">operacyjnej </w:t>
      </w:r>
      <w:r w:rsidRPr="00D0419A">
        <w:rPr>
          <w:rFonts w:ascii="Times New Roman" w:hAnsi="Times New Roman" w:cs="Times New Roman"/>
          <w:sz w:val="24"/>
          <w:szCs w:val="24"/>
          <w:lang w:val="pl-PL"/>
        </w:rPr>
        <w:t>wskazuje na zdolność gminy do samodzielnego finansowania inwestycji m.in. jako niezbędny wkład własny</w:t>
      </w:r>
      <w:r w:rsidR="00B16BC6" w:rsidRPr="00D0419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D0419A">
        <w:rPr>
          <w:rFonts w:ascii="Times New Roman" w:hAnsi="Times New Roman" w:cs="Times New Roman"/>
          <w:sz w:val="24"/>
          <w:szCs w:val="24"/>
          <w:lang w:val="pl-PL"/>
        </w:rPr>
        <w:t>do projektów.</w:t>
      </w:r>
    </w:p>
    <w:p w:rsidR="0098067C" w:rsidRPr="00D0419A" w:rsidRDefault="0098067C" w:rsidP="00D427C0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0839AD" w:rsidRPr="004E2E04" w:rsidRDefault="009E7322" w:rsidP="00D0419A">
      <w:pPr>
        <w:keepNext/>
        <w:keepLine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E04">
        <w:rPr>
          <w:rFonts w:ascii="Times New Roman" w:eastAsia="Times New Roman" w:hAnsi="Times New Roman" w:cs="Times New Roman"/>
          <w:b/>
          <w:sz w:val="28"/>
          <w:szCs w:val="28"/>
        </w:rPr>
        <w:t>6. Rozchody</w:t>
      </w:r>
      <w:bookmarkStart w:id="9" w:name="_Hlk522179947"/>
    </w:p>
    <w:p w:rsidR="001B4788" w:rsidRPr="00D0419A" w:rsidRDefault="00C24548" w:rsidP="00D041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0419A">
        <w:rPr>
          <w:rFonts w:ascii="Times New Roman" w:eastAsia="Calibri" w:hAnsi="Times New Roman" w:cs="Times New Roman"/>
          <w:color w:val="1D1B11"/>
          <w:sz w:val="24"/>
          <w:szCs w:val="24"/>
        </w:rPr>
        <w:t>W roku 2018 rozchodów nie planowano</w:t>
      </w:r>
      <w:r w:rsidR="00BA1DB8" w:rsidRPr="00D0419A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. </w:t>
      </w:r>
      <w:r w:rsidR="00BA1DB8" w:rsidRPr="00D0419A">
        <w:rPr>
          <w:rFonts w:ascii="Times New Roman" w:hAnsi="Times New Roman" w:cs="Times New Roman"/>
          <w:sz w:val="24"/>
          <w:szCs w:val="24"/>
        </w:rPr>
        <w:t>W I półroczu 2018 r. dokonano zmiany planowanych do spłaty rat kapitałowych kredytów i pożyczek w latach 2019-2021 z uwagi na zmian</w:t>
      </w:r>
      <w:r w:rsidR="00AA4C87" w:rsidRPr="00D0419A">
        <w:rPr>
          <w:rFonts w:ascii="Times New Roman" w:hAnsi="Times New Roman" w:cs="Times New Roman"/>
          <w:sz w:val="24"/>
          <w:szCs w:val="24"/>
        </w:rPr>
        <w:t>ę</w:t>
      </w:r>
      <w:r w:rsidR="00BA1DB8" w:rsidRPr="00D0419A">
        <w:rPr>
          <w:rFonts w:ascii="Times New Roman" w:hAnsi="Times New Roman" w:cs="Times New Roman"/>
          <w:sz w:val="24"/>
          <w:szCs w:val="24"/>
        </w:rPr>
        <w:t xml:space="preserve"> harmonogram</w:t>
      </w:r>
      <w:r w:rsidR="00AA4C87" w:rsidRPr="00D0419A">
        <w:rPr>
          <w:rFonts w:ascii="Times New Roman" w:hAnsi="Times New Roman" w:cs="Times New Roman"/>
          <w:sz w:val="24"/>
          <w:szCs w:val="24"/>
        </w:rPr>
        <w:t>u</w:t>
      </w:r>
      <w:r w:rsidR="00BA1DB8" w:rsidRPr="00D0419A">
        <w:rPr>
          <w:rFonts w:ascii="Times New Roman" w:hAnsi="Times New Roman" w:cs="Times New Roman"/>
          <w:sz w:val="24"/>
          <w:szCs w:val="24"/>
        </w:rPr>
        <w:t xml:space="preserve"> </w:t>
      </w:r>
      <w:r w:rsidR="00AA4C87" w:rsidRPr="00D0419A">
        <w:rPr>
          <w:rFonts w:ascii="Times New Roman" w:hAnsi="Times New Roman" w:cs="Times New Roman"/>
          <w:sz w:val="24"/>
          <w:szCs w:val="24"/>
        </w:rPr>
        <w:t xml:space="preserve">w 2019 r. </w:t>
      </w:r>
      <w:r w:rsidR="00AD1044" w:rsidRPr="00D0419A">
        <w:rPr>
          <w:rFonts w:ascii="Times New Roman" w:hAnsi="Times New Roman" w:cs="Times New Roman"/>
          <w:sz w:val="24"/>
          <w:szCs w:val="24"/>
        </w:rPr>
        <w:t xml:space="preserve">planowanej </w:t>
      </w:r>
      <w:r w:rsidR="00BA1DB8" w:rsidRPr="00D0419A">
        <w:rPr>
          <w:rFonts w:ascii="Times New Roman" w:hAnsi="Times New Roman" w:cs="Times New Roman"/>
          <w:sz w:val="24"/>
          <w:szCs w:val="24"/>
        </w:rPr>
        <w:t xml:space="preserve">do </w:t>
      </w:r>
      <w:r w:rsidR="00AA4C87" w:rsidRPr="00D0419A">
        <w:rPr>
          <w:rFonts w:ascii="Times New Roman" w:hAnsi="Times New Roman" w:cs="Times New Roman"/>
          <w:sz w:val="24"/>
          <w:szCs w:val="24"/>
        </w:rPr>
        <w:t xml:space="preserve">spłaty </w:t>
      </w:r>
      <w:r w:rsidR="00BA1DB8" w:rsidRPr="00D0419A">
        <w:rPr>
          <w:rFonts w:ascii="Times New Roman" w:hAnsi="Times New Roman" w:cs="Times New Roman"/>
          <w:sz w:val="24"/>
          <w:szCs w:val="24"/>
        </w:rPr>
        <w:t xml:space="preserve"> </w:t>
      </w:r>
      <w:r w:rsidRPr="00D0419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pożyczki </w:t>
      </w:r>
      <w:r w:rsidR="00C9255C" w:rsidRPr="00D0419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</w:t>
      </w:r>
      <w:r w:rsidR="00BA1DB8" w:rsidRPr="00D0419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Banku Gospodarstwa Krajowego, </w:t>
      </w:r>
      <w:r w:rsidR="00B16BC6" w:rsidRPr="00D0419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tj. </w:t>
      </w:r>
      <w:r w:rsidR="00AF15FE" w:rsidRPr="00D0419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D0419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po otrzymaniu środków z Europejskiego Funduszu Rolnego na rzecz Rozwoju Obszarów Wiejskich (PROW). </w:t>
      </w:r>
      <w:bookmarkEnd w:id="9"/>
    </w:p>
    <w:p w:rsidR="0039218B" w:rsidRDefault="0039218B" w:rsidP="00D427C0">
      <w:pPr>
        <w:pStyle w:val="Default"/>
      </w:pPr>
    </w:p>
    <w:p w:rsidR="004E2E04" w:rsidRDefault="004E2E04" w:rsidP="00D427C0">
      <w:pPr>
        <w:pStyle w:val="Default"/>
      </w:pPr>
    </w:p>
    <w:p w:rsidR="004E2E04" w:rsidRDefault="004E2E04" w:rsidP="00D427C0">
      <w:pPr>
        <w:pStyle w:val="Default"/>
      </w:pPr>
    </w:p>
    <w:p w:rsidR="004E2E04" w:rsidRDefault="004E2E04" w:rsidP="00D427C0">
      <w:pPr>
        <w:pStyle w:val="Default"/>
      </w:pPr>
    </w:p>
    <w:p w:rsidR="004E2E04" w:rsidRPr="00D0419A" w:rsidRDefault="004E2E04" w:rsidP="00D427C0">
      <w:pPr>
        <w:pStyle w:val="Default"/>
      </w:pPr>
    </w:p>
    <w:p w:rsidR="008E3E39" w:rsidRPr="004E2E04" w:rsidRDefault="009E7322" w:rsidP="00D0419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2E0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7.  </w:t>
      </w:r>
      <w:r w:rsidR="00C24548" w:rsidRPr="004E2E04">
        <w:rPr>
          <w:rFonts w:ascii="Times New Roman" w:eastAsia="Times New Roman" w:hAnsi="Times New Roman" w:cs="Times New Roman"/>
          <w:b/>
          <w:sz w:val="28"/>
          <w:szCs w:val="28"/>
        </w:rPr>
        <w:t>Kwota długu</w:t>
      </w:r>
      <w:r w:rsidR="008E3E39" w:rsidRPr="004E2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9B2" w:rsidRPr="00D0419A" w:rsidRDefault="00600604" w:rsidP="00D041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19A">
        <w:rPr>
          <w:rFonts w:ascii="Times New Roman" w:hAnsi="Times New Roman" w:cs="Times New Roman"/>
          <w:sz w:val="24"/>
          <w:szCs w:val="24"/>
        </w:rPr>
        <w:t xml:space="preserve">Stan zobowiązań na 30 czerwca 2018 roku wyniósł 0,00 zł. </w:t>
      </w:r>
      <w:r w:rsidR="004A056A" w:rsidRPr="00D0419A">
        <w:rPr>
          <w:rFonts w:ascii="Times New Roman" w:hAnsi="Times New Roman" w:cs="Times New Roman"/>
          <w:sz w:val="24"/>
          <w:szCs w:val="24"/>
        </w:rPr>
        <w:t>Prognozowana kwota długu Gminy Bledzew wskazana w Wieloletniej Prognozie Finansowej na lata 2018–2021 na koniec 2018 roku wynosi 2.600.000,00 zł</w:t>
      </w:r>
      <w:r w:rsidR="00C5462B" w:rsidRPr="00D0419A">
        <w:rPr>
          <w:rFonts w:ascii="Times New Roman" w:hAnsi="Times New Roman" w:cs="Times New Roman"/>
          <w:sz w:val="24"/>
          <w:szCs w:val="24"/>
        </w:rPr>
        <w:t xml:space="preserve"> i nie uległa zmianie</w:t>
      </w:r>
      <w:r w:rsidR="004A056A" w:rsidRPr="00D0419A">
        <w:rPr>
          <w:rFonts w:ascii="Times New Roman" w:hAnsi="Times New Roman" w:cs="Times New Roman"/>
          <w:sz w:val="24"/>
          <w:szCs w:val="24"/>
        </w:rPr>
        <w:t xml:space="preserve">.  </w:t>
      </w:r>
      <w:r w:rsidR="001C29B2" w:rsidRPr="00D0419A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planowana kwota odsetek przypadająca do spłaty w 2018 roku wynosi 2.887,00 zł.</w:t>
      </w:r>
    </w:p>
    <w:p w:rsidR="004A056A" w:rsidRPr="00D0419A" w:rsidRDefault="00DB2EAD" w:rsidP="00D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19A">
        <w:rPr>
          <w:rFonts w:ascii="Times New Roman" w:hAnsi="Times New Roman" w:cs="Times New Roman"/>
          <w:sz w:val="24"/>
          <w:szCs w:val="24"/>
        </w:rPr>
        <w:t>W I półroczu br. Gmina Bledzew  podjęła uchwałę o zaciągnięciu</w:t>
      </w:r>
      <w:r w:rsidRPr="00D04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pożyczki długoterminowej </w:t>
      </w:r>
      <w:r w:rsidR="001C29B2" w:rsidRPr="00D04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D0419A">
        <w:rPr>
          <w:rFonts w:ascii="Times New Roman" w:eastAsia="Times New Roman" w:hAnsi="Times New Roman" w:cs="Times New Roman"/>
          <w:sz w:val="24"/>
          <w:szCs w:val="24"/>
          <w:lang w:eastAsia="pl-PL"/>
        </w:rPr>
        <w:t>z Banku Gospodarstwa Krajowego </w:t>
      </w:r>
      <w:r w:rsidR="001C29B2" w:rsidRPr="00D0419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A056A" w:rsidRPr="00D04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 1.443.562,00 zł na wyprzedzające finansowanie w ramach PROW</w:t>
      </w:r>
      <w:r w:rsidR="001C29B2" w:rsidRPr="00D04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056A" w:rsidRPr="00D04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lata 2014-2020 na realizację następujących zadań inwestycyjnych: </w:t>
      </w:r>
    </w:p>
    <w:p w:rsidR="004A056A" w:rsidRPr="00D0419A" w:rsidRDefault="004A056A" w:rsidP="00D0419A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D0419A">
        <w:rPr>
          <w:rFonts w:ascii="Times New Roman" w:hAnsi="Times New Roman" w:cs="Times New Roman"/>
          <w:iCs/>
          <w:sz w:val="24"/>
          <w:szCs w:val="24"/>
        </w:rPr>
        <w:t>Uregulowanie gospodarki wodnościekowej na terenie gminy Bledzew poprzez budowę przydomowych oczyszczalni ścieków oraz sieci wodociągowej</w:t>
      </w:r>
      <w:r w:rsidR="003A26F9">
        <w:rPr>
          <w:rFonts w:ascii="Times New Roman" w:hAnsi="Times New Roman" w:cs="Times New Roman"/>
          <w:iCs/>
          <w:sz w:val="24"/>
          <w:szCs w:val="24"/>
        </w:rPr>
        <w:t>”</w:t>
      </w:r>
      <w:r w:rsidRPr="00D0419A">
        <w:rPr>
          <w:rFonts w:ascii="Times New Roman" w:hAnsi="Times New Roman" w:cs="Times New Roman"/>
          <w:iCs/>
          <w:sz w:val="24"/>
          <w:szCs w:val="24"/>
        </w:rPr>
        <w:t xml:space="preserve"> – 842.322,00 zł,</w:t>
      </w:r>
    </w:p>
    <w:p w:rsidR="004A056A" w:rsidRPr="00D0419A" w:rsidRDefault="003A26F9" w:rsidP="00D0419A">
      <w:pPr>
        <w:numPr>
          <w:ilvl w:val="0"/>
          <w:numId w:val="23"/>
        </w:numPr>
        <w:shd w:val="clear" w:color="auto" w:fill="FFFFFF"/>
        <w:spacing w:after="0" w:line="36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4A056A" w:rsidRPr="00D0419A">
        <w:rPr>
          <w:rFonts w:ascii="Times New Roman" w:eastAsia="Times New Roman" w:hAnsi="Times New Roman" w:cs="Times New Roman"/>
          <w:sz w:val="24"/>
          <w:szCs w:val="24"/>
          <w:lang w:eastAsia="pl-PL"/>
        </w:rPr>
        <w:t>Uregulowanie gospodarki wodno-ściekowej na terenie Gminy Bledzew poprzez przebudowę stacji uzdatniania wody, sieci wodociągowej oraz budowę przydomowych oczyszczalni ścieków” – 361.683,00 zł,</w:t>
      </w:r>
    </w:p>
    <w:p w:rsidR="004A056A" w:rsidRPr="00D0419A" w:rsidRDefault="004A056A" w:rsidP="00D0419A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sz w:val="24"/>
          <w:szCs w:val="24"/>
          <w:lang w:eastAsia="pl-PL"/>
        </w:rPr>
        <w:t>„Rozwój ogólnodostępnej infrastruktury rekreacyjnej  w Gminie Bledzew”  - 239.557,00 zł.</w:t>
      </w:r>
    </w:p>
    <w:p w:rsidR="005974D1" w:rsidRPr="00D0419A" w:rsidRDefault="005974D1" w:rsidP="00D0419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t xml:space="preserve">Ze względu na zmiany struktury </w:t>
      </w:r>
      <w:r w:rsidR="001C29B2" w:rsidRPr="00D0419A">
        <w:rPr>
          <w:rFonts w:ascii="Times New Roman" w:hAnsi="Times New Roman" w:cs="Times New Roman"/>
          <w:sz w:val="24"/>
          <w:szCs w:val="24"/>
        </w:rPr>
        <w:t xml:space="preserve">przychodów </w:t>
      </w:r>
      <w:r w:rsidRPr="00D0419A">
        <w:rPr>
          <w:rFonts w:ascii="Times New Roman" w:hAnsi="Times New Roman" w:cs="Times New Roman"/>
          <w:sz w:val="24"/>
          <w:szCs w:val="24"/>
        </w:rPr>
        <w:t>i harmonogramu planowanej do</w:t>
      </w:r>
      <w:r w:rsidR="001C29B2" w:rsidRPr="00D0419A">
        <w:rPr>
          <w:rFonts w:ascii="Times New Roman" w:hAnsi="Times New Roman" w:cs="Times New Roman"/>
          <w:sz w:val="24"/>
          <w:szCs w:val="24"/>
        </w:rPr>
        <w:t xml:space="preserve"> spłaty </w:t>
      </w:r>
      <w:r w:rsidRPr="00D0419A">
        <w:rPr>
          <w:rFonts w:ascii="Times New Roman" w:hAnsi="Times New Roman" w:cs="Times New Roman"/>
          <w:sz w:val="24"/>
          <w:szCs w:val="24"/>
        </w:rPr>
        <w:t xml:space="preserve"> pożyczki, okres spłaty długu uległ zmniejszeniu i obejmuje lata 2019-2021.</w:t>
      </w:r>
    </w:p>
    <w:p w:rsidR="005974D1" w:rsidRPr="00D0419A" w:rsidRDefault="005974D1" w:rsidP="00D42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9AD" w:rsidRPr="00D0419A" w:rsidRDefault="000839AD" w:rsidP="00D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t xml:space="preserve">Przeprowadzona powyżej analiza planu wydatków i dochodów oraz ocena ich realności dokonywana w oparciu o informacje dostępne </w:t>
      </w:r>
      <w:r w:rsidR="005C6458" w:rsidRPr="00D0419A">
        <w:rPr>
          <w:rFonts w:ascii="Times New Roman" w:hAnsi="Times New Roman" w:cs="Times New Roman"/>
          <w:sz w:val="24"/>
          <w:szCs w:val="24"/>
        </w:rPr>
        <w:t xml:space="preserve">na </w:t>
      </w:r>
      <w:r w:rsidRPr="00D0419A">
        <w:rPr>
          <w:rFonts w:ascii="Times New Roman" w:hAnsi="Times New Roman" w:cs="Times New Roman"/>
          <w:sz w:val="24"/>
          <w:szCs w:val="24"/>
        </w:rPr>
        <w:t>dzi</w:t>
      </w:r>
      <w:r w:rsidR="005C6458" w:rsidRPr="00D0419A">
        <w:rPr>
          <w:rFonts w:ascii="Times New Roman" w:hAnsi="Times New Roman" w:cs="Times New Roman"/>
          <w:sz w:val="24"/>
          <w:szCs w:val="24"/>
        </w:rPr>
        <w:t>eń dzisiejszy</w:t>
      </w:r>
      <w:r w:rsidRPr="00D0419A">
        <w:rPr>
          <w:rFonts w:ascii="Times New Roman" w:hAnsi="Times New Roman" w:cs="Times New Roman"/>
          <w:sz w:val="24"/>
          <w:szCs w:val="24"/>
        </w:rPr>
        <w:t>, prowadzi do wniosku, że deficyt</w:t>
      </w:r>
      <w:r w:rsidR="002D244B" w:rsidRPr="00D0419A">
        <w:rPr>
          <w:rFonts w:ascii="Times New Roman" w:hAnsi="Times New Roman" w:cs="Times New Roman"/>
          <w:sz w:val="24"/>
          <w:szCs w:val="24"/>
        </w:rPr>
        <w:t xml:space="preserve"> </w:t>
      </w:r>
      <w:r w:rsidRPr="00D0419A">
        <w:rPr>
          <w:rFonts w:ascii="Times New Roman" w:hAnsi="Times New Roman" w:cs="Times New Roman"/>
          <w:sz w:val="24"/>
          <w:szCs w:val="24"/>
        </w:rPr>
        <w:t>będzie niższy niż ten wynikający z planu, a zatem i potrzeby kredytowe ulegną</w:t>
      </w:r>
      <w:r w:rsidR="002D244B" w:rsidRPr="00D0419A">
        <w:rPr>
          <w:rFonts w:ascii="Times New Roman" w:hAnsi="Times New Roman" w:cs="Times New Roman"/>
          <w:sz w:val="24"/>
          <w:szCs w:val="24"/>
        </w:rPr>
        <w:t xml:space="preserve"> </w:t>
      </w:r>
      <w:r w:rsidRPr="00D0419A">
        <w:rPr>
          <w:rFonts w:ascii="Times New Roman" w:hAnsi="Times New Roman" w:cs="Times New Roman"/>
          <w:sz w:val="24"/>
          <w:szCs w:val="24"/>
        </w:rPr>
        <w:t>poważnym korektom.</w:t>
      </w:r>
      <w:r w:rsidR="005974D1" w:rsidRPr="00D0419A">
        <w:rPr>
          <w:rFonts w:ascii="Times New Roman" w:hAnsi="Times New Roman" w:cs="Times New Roman"/>
          <w:sz w:val="24"/>
          <w:szCs w:val="24"/>
        </w:rPr>
        <w:t xml:space="preserve"> </w:t>
      </w:r>
      <w:r w:rsidR="002D244B" w:rsidRPr="00D0419A">
        <w:rPr>
          <w:rFonts w:ascii="Times New Roman" w:hAnsi="Times New Roman" w:cs="Times New Roman"/>
          <w:sz w:val="24"/>
          <w:szCs w:val="24"/>
        </w:rPr>
        <w:t>Wiąże się to z aktualizacją harmonogramów realizacji niektórych inwestycji gminnych (np. p</w:t>
      </w:r>
      <w:r w:rsidR="002D244B" w:rsidRPr="00D0419A">
        <w:rPr>
          <w:rFonts w:ascii="Times New Roman" w:hAnsi="Times New Roman" w:cs="Times New Roman"/>
          <w:color w:val="000000"/>
          <w:sz w:val="24"/>
          <w:szCs w:val="24"/>
        </w:rPr>
        <w:t>rzebudowa boiska sportowego w Bledzewie wraz z infrastrukturą towarzyszącą, budowa sieci wodociągowej i kanalizacji sanitarnej w Bledzewie na ul. Cystersów</w:t>
      </w:r>
      <w:r w:rsidR="002D244B" w:rsidRPr="00D0419A">
        <w:rPr>
          <w:rFonts w:ascii="Times New Roman" w:hAnsi="Times New Roman" w:cs="Times New Roman"/>
          <w:sz w:val="24"/>
          <w:szCs w:val="24"/>
        </w:rPr>
        <w:t>), a co za tym idzie zmniejszeniem potrzeb dotyczących środków pieniężnych pochodzących z kredytu w 2018 roku. Propozycje korekt w tym zakresie zostaną przedstawione Radzie Gminy Bledzew w II półroczu 2018 roku</w:t>
      </w:r>
      <w:r w:rsidR="00D83322" w:rsidRPr="00D0419A">
        <w:rPr>
          <w:rFonts w:ascii="Times New Roman" w:hAnsi="Times New Roman" w:cs="Times New Roman"/>
          <w:sz w:val="24"/>
          <w:szCs w:val="24"/>
        </w:rPr>
        <w:t xml:space="preserve">. </w:t>
      </w:r>
      <w:r w:rsidRPr="00D0419A">
        <w:rPr>
          <w:rFonts w:ascii="Times New Roman" w:hAnsi="Times New Roman" w:cs="Times New Roman"/>
          <w:sz w:val="24"/>
          <w:szCs w:val="24"/>
        </w:rPr>
        <w:t>Jakiego rzędu będą to wielkości wykaże rzetelna analiza harmonogramów robót.</w:t>
      </w:r>
      <w:r w:rsidR="002D244B" w:rsidRPr="00D0419A">
        <w:rPr>
          <w:rFonts w:ascii="Times New Roman" w:hAnsi="Times New Roman" w:cs="Times New Roman"/>
          <w:sz w:val="24"/>
          <w:szCs w:val="24"/>
        </w:rPr>
        <w:t xml:space="preserve"> </w:t>
      </w:r>
      <w:r w:rsidRPr="00D0419A">
        <w:rPr>
          <w:rFonts w:ascii="Times New Roman" w:hAnsi="Times New Roman" w:cs="Times New Roman"/>
          <w:sz w:val="24"/>
          <w:szCs w:val="24"/>
        </w:rPr>
        <w:t>Oznacza to jednak, że zmianom podlegać będą dane ujęte w kolejnych latach objętych</w:t>
      </w:r>
      <w:r w:rsidR="002D244B" w:rsidRPr="00D0419A">
        <w:rPr>
          <w:rFonts w:ascii="Times New Roman" w:hAnsi="Times New Roman" w:cs="Times New Roman"/>
          <w:sz w:val="24"/>
          <w:szCs w:val="24"/>
        </w:rPr>
        <w:t xml:space="preserve"> </w:t>
      </w:r>
      <w:r w:rsidRPr="00D0419A">
        <w:rPr>
          <w:rFonts w:ascii="Times New Roman" w:hAnsi="Times New Roman" w:cs="Times New Roman"/>
          <w:sz w:val="24"/>
          <w:szCs w:val="24"/>
        </w:rPr>
        <w:t xml:space="preserve">Wieloletnią Prognozą Finansową </w:t>
      </w:r>
      <w:r w:rsidR="002D244B" w:rsidRPr="00D0419A">
        <w:rPr>
          <w:rFonts w:ascii="Times New Roman" w:hAnsi="Times New Roman" w:cs="Times New Roman"/>
          <w:sz w:val="24"/>
          <w:szCs w:val="24"/>
        </w:rPr>
        <w:t>Gminy</w:t>
      </w:r>
      <w:r w:rsidRPr="00D0419A">
        <w:rPr>
          <w:rFonts w:ascii="Times New Roman" w:hAnsi="Times New Roman" w:cs="Times New Roman"/>
          <w:sz w:val="24"/>
          <w:szCs w:val="24"/>
        </w:rPr>
        <w:t xml:space="preserve"> na lata 201</w:t>
      </w:r>
      <w:r w:rsidR="005974D1" w:rsidRPr="00D0419A">
        <w:rPr>
          <w:rFonts w:ascii="Times New Roman" w:hAnsi="Times New Roman" w:cs="Times New Roman"/>
          <w:sz w:val="24"/>
          <w:szCs w:val="24"/>
        </w:rPr>
        <w:t>8</w:t>
      </w:r>
      <w:r w:rsidRPr="00D0419A">
        <w:rPr>
          <w:rFonts w:ascii="Times New Roman" w:hAnsi="Times New Roman" w:cs="Times New Roman"/>
          <w:sz w:val="24"/>
          <w:szCs w:val="24"/>
        </w:rPr>
        <w:t>-20</w:t>
      </w:r>
      <w:r w:rsidR="002D244B" w:rsidRPr="00D0419A">
        <w:rPr>
          <w:rFonts w:ascii="Times New Roman" w:hAnsi="Times New Roman" w:cs="Times New Roman"/>
          <w:sz w:val="24"/>
          <w:szCs w:val="24"/>
        </w:rPr>
        <w:t>21</w:t>
      </w:r>
      <w:r w:rsidRPr="00D0419A">
        <w:rPr>
          <w:rFonts w:ascii="Times New Roman" w:hAnsi="Times New Roman" w:cs="Times New Roman"/>
          <w:sz w:val="24"/>
          <w:szCs w:val="24"/>
        </w:rPr>
        <w:t>.</w:t>
      </w:r>
    </w:p>
    <w:p w:rsidR="000839AD" w:rsidRPr="00D0419A" w:rsidRDefault="000839AD" w:rsidP="00D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522537799"/>
      <w:r w:rsidRPr="00D0419A">
        <w:rPr>
          <w:rFonts w:ascii="Times New Roman" w:hAnsi="Times New Roman" w:cs="Times New Roman"/>
          <w:sz w:val="24"/>
          <w:szCs w:val="24"/>
        </w:rPr>
        <w:t>Zmiany te dokonywane będą w zakresie zaplanowanego poziomu długu, a to oznacza</w:t>
      </w:r>
      <w:r w:rsidR="002D244B" w:rsidRPr="00D0419A">
        <w:rPr>
          <w:rFonts w:ascii="Times New Roman" w:hAnsi="Times New Roman" w:cs="Times New Roman"/>
          <w:sz w:val="24"/>
          <w:szCs w:val="24"/>
        </w:rPr>
        <w:t xml:space="preserve"> </w:t>
      </w:r>
      <w:r w:rsidRPr="00D0419A">
        <w:rPr>
          <w:rFonts w:ascii="Times New Roman" w:hAnsi="Times New Roman" w:cs="Times New Roman"/>
          <w:sz w:val="24"/>
          <w:szCs w:val="24"/>
        </w:rPr>
        <w:t xml:space="preserve">bezpieczny dla </w:t>
      </w:r>
      <w:r w:rsidR="002D244B" w:rsidRPr="00D0419A">
        <w:rPr>
          <w:rFonts w:ascii="Times New Roman" w:hAnsi="Times New Roman" w:cs="Times New Roman"/>
          <w:sz w:val="24"/>
          <w:szCs w:val="24"/>
        </w:rPr>
        <w:t xml:space="preserve">Gminy </w:t>
      </w:r>
      <w:r w:rsidRPr="00D0419A">
        <w:rPr>
          <w:rFonts w:ascii="Times New Roman" w:hAnsi="Times New Roman" w:cs="Times New Roman"/>
          <w:sz w:val="24"/>
          <w:szCs w:val="24"/>
        </w:rPr>
        <w:t>poziom zadłużenia.</w:t>
      </w:r>
    </w:p>
    <w:bookmarkEnd w:id="10"/>
    <w:p w:rsidR="00A52378" w:rsidRPr="00D0419A" w:rsidRDefault="00A52378" w:rsidP="00C008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75" w:rsidRPr="004E2E04" w:rsidRDefault="00CC3E10" w:rsidP="00D0419A">
      <w:pPr>
        <w:pStyle w:val="Default"/>
        <w:spacing w:line="360" w:lineRule="auto"/>
        <w:rPr>
          <w:sz w:val="28"/>
          <w:szCs w:val="28"/>
        </w:rPr>
      </w:pPr>
      <w:r w:rsidRPr="004E2E04">
        <w:rPr>
          <w:b/>
          <w:bCs/>
          <w:sz w:val="28"/>
          <w:szCs w:val="28"/>
        </w:rPr>
        <w:t xml:space="preserve">8. </w:t>
      </w:r>
      <w:r w:rsidR="00A30975" w:rsidRPr="004E2E04">
        <w:rPr>
          <w:b/>
          <w:bCs/>
          <w:sz w:val="28"/>
          <w:szCs w:val="28"/>
        </w:rPr>
        <w:t xml:space="preserve">Wskaźnik spłaty zobowiązań </w:t>
      </w:r>
    </w:p>
    <w:p w:rsidR="004A12E5" w:rsidRPr="00D0419A" w:rsidRDefault="00F414F7" w:rsidP="00D041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Zgodnie z art. 243 ustawy o finansach publicznych </w:t>
      </w:r>
      <w:r w:rsidR="00E30786"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Rada Gminy Bledzew ( </w:t>
      </w:r>
      <w:r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 stanowiący jednostki samorządu terytorialnego</w:t>
      </w:r>
      <w:r w:rsidR="00E30786"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  <w:r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może uchwalić budżetu, którego realizacja spowoduje, </w:t>
      </w:r>
      <w:r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że w roku budżetowym oraz w każdym roku następującym po roku budżetowym</w:t>
      </w:r>
      <w:r w:rsidR="00E30786"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</w:t>
      </w:r>
      <w:r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relacja łącznej kwoty przypadających w danym roku budżetowym</w:t>
      </w:r>
      <w:r w:rsidR="00E30786"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spłat zobowiązań, według tytułów określonych w pkt 1-3 tego przepisu </w:t>
      </w:r>
      <w:r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0419A">
        <w:rPr>
          <w:rFonts w:ascii="Times New Roman" w:eastAsia="Times New Roman" w:hAnsi="Times New Roman" w:cs="Times New Roman"/>
          <w:sz w:val="24"/>
          <w:szCs w:val="24"/>
          <w:lang w:eastAsia="pl-PL"/>
        </w:rPr>
        <w:t>do planowanych dochodów ogółem budżetu przekroczy średnią arytmetyczną</w:t>
      </w:r>
      <w:r w:rsidR="00E30786" w:rsidRPr="00D04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4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obliczonych dla ostatnich trzech lat relacji jej dochodów bieżących powiększonych o dochody ze sprzedaży majątku oraz pomniejszonych o wydatki bieżące, </w:t>
      </w:r>
      <w:r w:rsidR="00D427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D0419A">
        <w:rPr>
          <w:rFonts w:ascii="Times New Roman" w:eastAsia="Times New Roman" w:hAnsi="Times New Roman" w:cs="Times New Roman"/>
          <w:sz w:val="24"/>
          <w:szCs w:val="24"/>
          <w:lang w:eastAsia="pl-PL"/>
        </w:rPr>
        <w:t>do dochodów ogółem budżetu,</w:t>
      </w:r>
      <w:r w:rsidR="00E30786"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obliczoną według wzoru zamieszczonym w tym przepisie. </w:t>
      </w:r>
      <w:r w:rsidR="004A12E5"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E30786" w:rsidRPr="00D0419A" w:rsidRDefault="00E30786" w:rsidP="00D041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Podstawę ustalenia relacji, o której mowa w art. 243 ustawy o finansach </w:t>
      </w:r>
      <w:r w:rsidR="00E101B8" w:rsidRPr="00D0419A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roku 2018 stanowią wybrane wielkości finansowe dotyczące wykonania budżetu Gminy w roku 2017 oraz w latach 2016-2015.</w:t>
      </w:r>
    </w:p>
    <w:p w:rsidR="004A12E5" w:rsidRPr="00D0419A" w:rsidRDefault="004A12E5" w:rsidP="00D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t>Wskaźniki zadłużenia podlegają ciągłemu monitorowaniu i wynoszą odpowiednio:</w:t>
      </w:r>
    </w:p>
    <w:p w:rsidR="004A12E5" w:rsidRPr="00D0419A" w:rsidRDefault="00B31435" w:rsidP="00D0419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wskaźnik planowanej łącznej kwoty spłaty zobowiązań, przypadających na dany rok </w:t>
      </w:r>
      <w:r w:rsidRPr="00D0419A">
        <w:rPr>
          <w:rFonts w:ascii="Times New Roman" w:hAnsi="Times New Roman" w:cs="Times New Roman"/>
          <w:sz w:val="24"/>
          <w:szCs w:val="24"/>
        </w:rPr>
        <w:t xml:space="preserve"> - </w:t>
      </w:r>
      <w:r w:rsidR="004A12E5" w:rsidRPr="00D0419A">
        <w:rPr>
          <w:rFonts w:ascii="Times New Roman" w:hAnsi="Times New Roman" w:cs="Times New Roman"/>
          <w:sz w:val="24"/>
          <w:szCs w:val="24"/>
        </w:rPr>
        <w:t xml:space="preserve"> 0,01%, </w:t>
      </w:r>
      <w:r w:rsidR="00E7676E" w:rsidRPr="00D0419A">
        <w:rPr>
          <w:rFonts w:ascii="Times New Roman" w:hAnsi="Times New Roman" w:cs="Times New Roman"/>
          <w:sz w:val="24"/>
          <w:szCs w:val="24"/>
        </w:rPr>
        <w:t xml:space="preserve"> </w:t>
      </w:r>
      <w:r w:rsidR="004A12E5" w:rsidRPr="00D0419A">
        <w:rPr>
          <w:rFonts w:ascii="Times New Roman" w:hAnsi="Times New Roman" w:cs="Times New Roman"/>
          <w:sz w:val="24"/>
          <w:szCs w:val="24"/>
        </w:rPr>
        <w:t>tj. na bardzo niskim poziomie;</w:t>
      </w:r>
    </w:p>
    <w:p w:rsidR="00E7676E" w:rsidRPr="00D0419A" w:rsidRDefault="00E7676E" w:rsidP="00D0419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dopuszczalny wskaźnik spłaty zobowiązań, po uwzględnieniu ustawowych </w:t>
      </w:r>
      <w:proofErr w:type="spellStart"/>
      <w:r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wyłączeń</w:t>
      </w:r>
      <w:proofErr w:type="spellEnd"/>
      <w:r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obliczony w oparciu o plan 3 kwartału roku 2017 (wskaźnik ustalony w oparciu o średnią arytmetyczną z 3 poprzednich lat) - 8,06 %, </w:t>
      </w:r>
    </w:p>
    <w:p w:rsidR="00E7676E" w:rsidRPr="00D0419A" w:rsidRDefault="00E7676E" w:rsidP="00D0419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dopuszczalny wskaźnik spłaty zobowiązań, </w:t>
      </w:r>
      <w:bookmarkStart w:id="11" w:name="_Hlk522622825"/>
      <w:r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 uwzględnieniu ustawowych </w:t>
      </w:r>
      <w:proofErr w:type="spellStart"/>
      <w:r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wyłączeń</w:t>
      </w:r>
      <w:proofErr w:type="spellEnd"/>
      <w:r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bookmarkEnd w:id="11"/>
      <w:r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obliczony w oparciu o wykonanie roku 2017 (wskaźnik ustalony w oparciu o średnią arytmetyczną z 3 poprzednich lat)</w:t>
      </w:r>
      <w:r w:rsidR="00331880"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10,33 %</w:t>
      </w:r>
      <w:r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4A12E5" w:rsidRPr="00D0419A" w:rsidRDefault="004A12E5" w:rsidP="00D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t xml:space="preserve">Nadwyżka maksymalnego </w:t>
      </w:r>
      <w:r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dopuszczalnego wskaźnika spłaty zobowiązań w ujęciu planistycznym wynosi dla roku 2018 – 8,05%, dla roku 2019 – 4,08%, dla roku 2020 – 3,42%</w:t>
      </w:r>
      <w:r w:rsidR="0092738D" w:rsidRPr="00D0419A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:rsidR="0092738D" w:rsidRPr="00D0419A" w:rsidRDefault="0092738D" w:rsidP="00D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roku 2021 – 4,27%</w:t>
      </w:r>
      <w:r w:rsidRPr="00D0419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541792" w:rsidRPr="00D0419A" w:rsidRDefault="00541792" w:rsidP="00D04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76E" w:rsidRPr="00D0419A" w:rsidRDefault="00E7676E" w:rsidP="00D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t xml:space="preserve">Z Wieloletniej Prognozy Finansowej Gminy Bledzew wynika, że relacja, o której stanowi art. 243 ustawy o finansach publicznych w latach 2018–2021 jest zachowana. </w:t>
      </w:r>
    </w:p>
    <w:p w:rsidR="00541792" w:rsidRPr="00D0419A" w:rsidRDefault="00541792" w:rsidP="00D04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322" w:rsidRPr="004E2E04" w:rsidRDefault="008F46A7" w:rsidP="004E2E04">
      <w:pPr>
        <w:keepNext/>
        <w:keepLines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E04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9E7322" w:rsidRPr="004E2E04">
        <w:rPr>
          <w:rFonts w:ascii="Times New Roman" w:eastAsia="Times New Roman" w:hAnsi="Times New Roman" w:cs="Times New Roman"/>
          <w:b/>
          <w:sz w:val="28"/>
          <w:szCs w:val="28"/>
        </w:rPr>
        <w:t>.  Informacja o przebiegu realizacji przedsięwzięć o których mowa w art. 266 ust.</w:t>
      </w:r>
      <w:r w:rsidR="000B73B1" w:rsidRPr="004E2E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E7322" w:rsidRPr="004E2E04">
        <w:rPr>
          <w:rFonts w:ascii="Times New Roman" w:eastAsia="Times New Roman" w:hAnsi="Times New Roman" w:cs="Times New Roman"/>
          <w:b/>
          <w:sz w:val="28"/>
          <w:szCs w:val="28"/>
        </w:rPr>
        <w:t xml:space="preserve">2 ustawy o finansach publicznych </w:t>
      </w:r>
    </w:p>
    <w:p w:rsidR="00D83322" w:rsidRPr="00D0419A" w:rsidRDefault="00D83322" w:rsidP="00D427C0">
      <w:pPr>
        <w:keepNext/>
        <w:keepLines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322" w:rsidRPr="00D0419A" w:rsidRDefault="009E7322" w:rsidP="00D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t>Przedsięwzięcia są to wieloletnie zadania. Wykaz przedsięwzięć stanowi integralną część uchwały w sprawie wieloletniej prognozy finansowej i jest prezentowany w formie załącznika zawierającego odrębnie dla każdego przedsięwzięcia informacje dotyczące: nazwy i celu, jednostki organizacyjnej odpowiedzialnej za realizację przedsięwzięcia lub koordynującej jego wykonywanie, okresu realizacji, łącznych nakładów finansowych, limitów wydatków                           w poszczególnych latach oraz limitu zobowiązań.</w:t>
      </w:r>
    </w:p>
    <w:p w:rsidR="004E4242" w:rsidRPr="00D0419A" w:rsidRDefault="009E7322" w:rsidP="00D427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lastRenderedPageBreak/>
        <w:t>Wykaz przedsięwzięć obejmuje okres od 201</w:t>
      </w:r>
      <w:r w:rsidR="00600132">
        <w:rPr>
          <w:rFonts w:ascii="Times New Roman" w:hAnsi="Times New Roman" w:cs="Times New Roman"/>
          <w:sz w:val="24"/>
          <w:szCs w:val="24"/>
        </w:rPr>
        <w:t>6</w:t>
      </w:r>
      <w:r w:rsidRPr="00D0419A">
        <w:rPr>
          <w:rFonts w:ascii="Times New Roman" w:hAnsi="Times New Roman" w:cs="Times New Roman"/>
          <w:sz w:val="24"/>
          <w:szCs w:val="24"/>
        </w:rPr>
        <w:t xml:space="preserve"> do 202</w:t>
      </w:r>
      <w:r w:rsidR="008F46A7" w:rsidRPr="00D0419A">
        <w:rPr>
          <w:rFonts w:ascii="Times New Roman" w:hAnsi="Times New Roman" w:cs="Times New Roman"/>
          <w:sz w:val="24"/>
          <w:szCs w:val="24"/>
        </w:rPr>
        <w:t>1</w:t>
      </w:r>
      <w:r w:rsidRPr="00D0419A">
        <w:rPr>
          <w:rFonts w:ascii="Times New Roman" w:hAnsi="Times New Roman" w:cs="Times New Roman"/>
          <w:sz w:val="24"/>
          <w:szCs w:val="24"/>
        </w:rPr>
        <w:t xml:space="preserve"> roku. Łączne planowane nakłady finansowe stanowią kwotę </w:t>
      </w:r>
      <w:r w:rsidR="004B29E1" w:rsidRPr="00D0419A">
        <w:rPr>
          <w:rFonts w:ascii="Times New Roman" w:hAnsi="Times New Roman" w:cs="Times New Roman"/>
          <w:sz w:val="24"/>
          <w:szCs w:val="24"/>
        </w:rPr>
        <w:t>8.322.412,36</w:t>
      </w:r>
      <w:r w:rsidRPr="00D0419A">
        <w:rPr>
          <w:rFonts w:ascii="Times New Roman" w:hAnsi="Times New Roman" w:cs="Times New Roman"/>
          <w:sz w:val="24"/>
          <w:szCs w:val="24"/>
        </w:rPr>
        <w:t xml:space="preserve"> zł</w:t>
      </w:r>
      <w:r w:rsidR="007647B5">
        <w:rPr>
          <w:rFonts w:ascii="Times New Roman" w:hAnsi="Times New Roman" w:cs="Times New Roman"/>
          <w:sz w:val="24"/>
          <w:szCs w:val="24"/>
        </w:rPr>
        <w:t xml:space="preserve">, </w:t>
      </w:r>
      <w:r w:rsidR="004B29E1" w:rsidRPr="00D0419A">
        <w:rPr>
          <w:rFonts w:ascii="Times New Roman" w:hAnsi="Times New Roman" w:cs="Times New Roman"/>
          <w:sz w:val="24"/>
          <w:szCs w:val="24"/>
        </w:rPr>
        <w:t xml:space="preserve">limit wydatków na 2018 r. stanowi kwotę 6.889.433,00 zł a </w:t>
      </w:r>
      <w:r w:rsidRPr="00D0419A">
        <w:rPr>
          <w:rFonts w:ascii="Times New Roman" w:hAnsi="Times New Roman" w:cs="Times New Roman"/>
          <w:sz w:val="24"/>
          <w:szCs w:val="24"/>
        </w:rPr>
        <w:t xml:space="preserve">łączny limit zobowiązań na wszystkie przedsięwzięcia stanowi kwotę </w:t>
      </w:r>
      <w:r w:rsidR="00004D71" w:rsidRPr="00D0419A">
        <w:rPr>
          <w:rFonts w:ascii="Times New Roman" w:hAnsi="Times New Roman" w:cs="Times New Roman"/>
          <w:sz w:val="24"/>
          <w:szCs w:val="24"/>
        </w:rPr>
        <w:t>8.129.237</w:t>
      </w:r>
      <w:r w:rsidRPr="00D0419A">
        <w:rPr>
          <w:rFonts w:ascii="Times New Roman" w:hAnsi="Times New Roman" w:cs="Times New Roman"/>
          <w:sz w:val="24"/>
          <w:szCs w:val="24"/>
        </w:rPr>
        <w:t xml:space="preserve">,00 zł. </w:t>
      </w:r>
      <w:r w:rsidR="004E4242" w:rsidRPr="00D0419A">
        <w:rPr>
          <w:rFonts w:ascii="Times New Roman" w:hAnsi="Times New Roman" w:cs="Times New Roman"/>
          <w:sz w:val="24"/>
          <w:szCs w:val="24"/>
        </w:rPr>
        <w:t xml:space="preserve">W ramach wydatków na programy, projekty lub </w:t>
      </w:r>
      <w:bookmarkStart w:id="12" w:name="_Hlk522774999"/>
      <w:r w:rsidR="004E4242" w:rsidRPr="00D0419A">
        <w:rPr>
          <w:rFonts w:ascii="Times New Roman" w:hAnsi="Times New Roman" w:cs="Times New Roman"/>
          <w:sz w:val="24"/>
          <w:szCs w:val="24"/>
        </w:rPr>
        <w:t>zadania związane z programami realizowanymi z udziałem środków, o</w:t>
      </w:r>
      <w:bookmarkEnd w:id="12"/>
      <w:r w:rsidR="004E4242" w:rsidRPr="00D0419A">
        <w:rPr>
          <w:rFonts w:ascii="Times New Roman" w:hAnsi="Times New Roman" w:cs="Times New Roman"/>
          <w:sz w:val="24"/>
          <w:szCs w:val="24"/>
        </w:rPr>
        <w:t xml:space="preserve"> których mowa w art. 5 ust.1 pkt 2 i 3 ustawy z dnia 27 sierpnia 2009.r. o finansach publicznych, </w:t>
      </w:r>
      <w:r w:rsidR="003A26F9">
        <w:rPr>
          <w:rFonts w:ascii="Times New Roman" w:hAnsi="Times New Roman" w:cs="Times New Roman"/>
          <w:sz w:val="24"/>
          <w:szCs w:val="24"/>
        </w:rPr>
        <w:t>za</w:t>
      </w:r>
      <w:r w:rsidR="004E4242" w:rsidRPr="00D0419A">
        <w:rPr>
          <w:rFonts w:ascii="Times New Roman" w:hAnsi="Times New Roman" w:cs="Times New Roman"/>
          <w:sz w:val="24"/>
          <w:szCs w:val="24"/>
        </w:rPr>
        <w:t>planowano realizację przedsięwzięć</w:t>
      </w:r>
      <w:r w:rsidR="007647B5">
        <w:rPr>
          <w:rFonts w:ascii="Times New Roman" w:hAnsi="Times New Roman" w:cs="Times New Roman"/>
          <w:sz w:val="24"/>
          <w:szCs w:val="24"/>
        </w:rPr>
        <w:t xml:space="preserve"> </w:t>
      </w:r>
      <w:r w:rsidR="004E4242" w:rsidRPr="00D0419A">
        <w:rPr>
          <w:rFonts w:ascii="Times New Roman" w:hAnsi="Times New Roman" w:cs="Times New Roman"/>
          <w:sz w:val="24"/>
          <w:szCs w:val="24"/>
        </w:rPr>
        <w:t xml:space="preserve">na kwotę 2.120.400,00 zł.  </w:t>
      </w:r>
    </w:p>
    <w:p w:rsidR="009E7322" w:rsidRPr="00D0419A" w:rsidRDefault="009E7322" w:rsidP="00D0419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t>W 201</w:t>
      </w:r>
      <w:r w:rsidR="002C7B1A" w:rsidRPr="00D0419A">
        <w:rPr>
          <w:rFonts w:ascii="Times New Roman" w:hAnsi="Times New Roman" w:cs="Times New Roman"/>
          <w:sz w:val="24"/>
          <w:szCs w:val="24"/>
        </w:rPr>
        <w:t>8</w:t>
      </w:r>
      <w:r w:rsidRPr="00D0419A">
        <w:rPr>
          <w:rFonts w:ascii="Times New Roman" w:hAnsi="Times New Roman" w:cs="Times New Roman"/>
          <w:sz w:val="24"/>
          <w:szCs w:val="24"/>
        </w:rPr>
        <w:t xml:space="preserve"> r</w:t>
      </w:r>
      <w:r w:rsidR="007647B5">
        <w:rPr>
          <w:rFonts w:ascii="Times New Roman" w:hAnsi="Times New Roman" w:cs="Times New Roman"/>
          <w:sz w:val="24"/>
          <w:szCs w:val="24"/>
        </w:rPr>
        <w:t>oku</w:t>
      </w:r>
      <w:r w:rsidRPr="00D0419A">
        <w:rPr>
          <w:rFonts w:ascii="Times New Roman" w:hAnsi="Times New Roman" w:cs="Times New Roman"/>
          <w:sz w:val="24"/>
          <w:szCs w:val="24"/>
        </w:rPr>
        <w:t xml:space="preserve"> w Gminie Bledzew planowano realizację następujących przedsięwzięć: </w:t>
      </w:r>
    </w:p>
    <w:p w:rsidR="009E7322" w:rsidRPr="00D0419A" w:rsidRDefault="002C7B1A" w:rsidP="00D0419A">
      <w:pPr>
        <w:pStyle w:val="Default"/>
        <w:numPr>
          <w:ilvl w:val="1"/>
          <w:numId w:val="29"/>
        </w:numPr>
        <w:spacing w:line="360" w:lineRule="auto"/>
        <w:ind w:left="426" w:hanging="426"/>
        <w:jc w:val="both"/>
        <w:rPr>
          <w:rStyle w:val="st1"/>
          <w:rFonts w:eastAsia="Times New Roman"/>
          <w:color w:val="auto"/>
        </w:rPr>
      </w:pPr>
      <w:r w:rsidRPr="00D0419A">
        <w:rPr>
          <w:rFonts w:eastAsia="Times New Roman"/>
          <w:b/>
          <w:i/>
          <w:color w:val="auto"/>
        </w:rPr>
        <w:t xml:space="preserve">Uregulowanie </w:t>
      </w:r>
      <w:r w:rsidR="00004D71" w:rsidRPr="00D0419A">
        <w:rPr>
          <w:rFonts w:eastAsia="Times New Roman"/>
          <w:b/>
          <w:i/>
          <w:color w:val="auto"/>
        </w:rPr>
        <w:t xml:space="preserve">gospodarki wodno-ściekowej na terenie gminy Bledzew poprzez budowę przydomowych oczyszczalni ścieków oraz sieci wodociągowej </w:t>
      </w:r>
      <w:r w:rsidR="00004D71" w:rsidRPr="00D0419A">
        <w:rPr>
          <w:rFonts w:eastAsia="Times New Roman"/>
          <w:i/>
          <w:color w:val="auto"/>
        </w:rPr>
        <w:t>- Poprawa środowiska naturalnego i warunków życia mieszkańców Gminy Bledzew poprzez budowę przydomowych oczyszczalni ścieków oraz sieci wodociągowej</w:t>
      </w:r>
      <w:r w:rsidR="00D92471" w:rsidRPr="00D0419A">
        <w:rPr>
          <w:rFonts w:eastAsia="Times New Roman"/>
          <w:i/>
          <w:color w:val="auto"/>
        </w:rPr>
        <w:t xml:space="preserve"> </w:t>
      </w:r>
      <w:r w:rsidR="001F62F4" w:rsidRPr="00D0419A">
        <w:rPr>
          <w:rFonts w:eastAsia="Times New Roman"/>
          <w:i/>
          <w:color w:val="auto"/>
        </w:rPr>
        <w:t xml:space="preserve">(Goruńsko-Chycina) </w:t>
      </w:r>
      <w:r w:rsidR="009E7322" w:rsidRPr="00D0419A">
        <w:rPr>
          <w:rFonts w:eastAsia="Times New Roman"/>
          <w:color w:val="auto"/>
        </w:rPr>
        <w:t>–</w:t>
      </w:r>
      <w:r w:rsidR="003C1136" w:rsidRPr="00D0419A">
        <w:rPr>
          <w:rFonts w:eastAsia="Times New Roman"/>
          <w:color w:val="auto"/>
        </w:rPr>
        <w:t xml:space="preserve"> </w:t>
      </w:r>
      <w:bookmarkStart w:id="13" w:name="_Hlk522775454"/>
      <w:bookmarkStart w:id="14" w:name="_Hlk522773423"/>
      <w:r w:rsidR="004E4242" w:rsidRPr="00D0419A">
        <w:rPr>
          <w:rFonts w:eastAsia="Times New Roman"/>
        </w:rPr>
        <w:t xml:space="preserve">na dzień </w:t>
      </w:r>
      <w:r w:rsidR="00BF3728" w:rsidRPr="00D0419A">
        <w:rPr>
          <w:rFonts w:eastAsia="Times New Roman"/>
        </w:rPr>
        <w:t xml:space="preserve">                             </w:t>
      </w:r>
      <w:r w:rsidR="004E4242" w:rsidRPr="00D0419A">
        <w:rPr>
          <w:rFonts w:eastAsia="Times New Roman"/>
        </w:rPr>
        <w:t xml:space="preserve">30 czerwca 2018 r. </w:t>
      </w:r>
      <w:r w:rsidR="00D92471" w:rsidRPr="00D0419A">
        <w:rPr>
          <w:rFonts w:eastAsia="Times New Roman"/>
        </w:rPr>
        <w:t xml:space="preserve">- </w:t>
      </w:r>
      <w:r w:rsidR="004E4242" w:rsidRPr="00D0419A">
        <w:rPr>
          <w:rFonts w:eastAsia="Times New Roman"/>
        </w:rPr>
        <w:t>nie wydatkowano środków.</w:t>
      </w:r>
      <w:r w:rsidR="00BF3728" w:rsidRPr="00D0419A">
        <w:rPr>
          <w:rFonts w:eastAsia="Times New Roman"/>
        </w:rPr>
        <w:t xml:space="preserve"> </w:t>
      </w:r>
      <w:bookmarkEnd w:id="13"/>
      <w:r w:rsidR="00BF3728" w:rsidRPr="00D0419A">
        <w:rPr>
          <w:rFonts w:eastAsia="Times New Roman"/>
        </w:rPr>
        <w:t>Z</w:t>
      </w:r>
      <w:r w:rsidR="003C1136" w:rsidRPr="00D0419A">
        <w:rPr>
          <w:rFonts w:eastAsia="Times New Roman"/>
          <w:color w:val="auto"/>
        </w:rPr>
        <w:t>adanie w trakcie</w:t>
      </w:r>
      <w:r w:rsidR="00BF3728" w:rsidRPr="00D0419A">
        <w:rPr>
          <w:rFonts w:eastAsia="Times New Roman"/>
          <w:color w:val="auto"/>
        </w:rPr>
        <w:t xml:space="preserve"> wykonywania, </w:t>
      </w:r>
      <w:bookmarkStart w:id="15" w:name="_Hlk522775104"/>
      <w:bookmarkEnd w:id="14"/>
      <w:r w:rsidR="004E4242" w:rsidRPr="00D0419A">
        <w:t xml:space="preserve">realizowane jest z udziałem środków </w:t>
      </w:r>
      <w:r w:rsidR="003C1136" w:rsidRPr="00D0419A">
        <w:rPr>
          <w:rStyle w:val="Uwydatnienie"/>
          <w:b w:val="0"/>
          <w:color w:val="auto"/>
        </w:rPr>
        <w:t xml:space="preserve">unijnych. </w:t>
      </w:r>
      <w:r w:rsidR="003C1136" w:rsidRPr="00D0419A">
        <w:rPr>
          <w:rStyle w:val="st1"/>
          <w:color w:val="auto"/>
        </w:rPr>
        <w:t xml:space="preserve"> </w:t>
      </w:r>
      <w:bookmarkEnd w:id="15"/>
    </w:p>
    <w:p w:rsidR="00630BE7" w:rsidRPr="00D0419A" w:rsidRDefault="00630BE7" w:rsidP="00D427C0">
      <w:pPr>
        <w:pStyle w:val="Default"/>
        <w:ind w:left="425"/>
        <w:jc w:val="both"/>
        <w:rPr>
          <w:rFonts w:eastAsia="Times New Roman"/>
          <w:color w:val="auto"/>
        </w:rPr>
      </w:pPr>
    </w:p>
    <w:p w:rsidR="003C1136" w:rsidRPr="00D0419A" w:rsidRDefault="002C7B1A" w:rsidP="00D0419A">
      <w:pPr>
        <w:pStyle w:val="Default"/>
        <w:numPr>
          <w:ilvl w:val="1"/>
          <w:numId w:val="29"/>
        </w:numPr>
        <w:spacing w:line="360" w:lineRule="auto"/>
        <w:ind w:left="426" w:hanging="426"/>
        <w:jc w:val="both"/>
        <w:rPr>
          <w:rStyle w:val="st1"/>
          <w:rFonts w:eastAsia="Times New Roman"/>
          <w:color w:val="auto"/>
        </w:rPr>
      </w:pPr>
      <w:r w:rsidRPr="00D0419A">
        <w:rPr>
          <w:b/>
          <w:i/>
        </w:rPr>
        <w:t xml:space="preserve">Uregulowanie </w:t>
      </w:r>
      <w:r w:rsidR="003C1136" w:rsidRPr="00D0419A">
        <w:rPr>
          <w:b/>
          <w:i/>
        </w:rPr>
        <w:t>gospodarki wodno-ściekowej na terenie Gminy Bledzew poprzez przebudowę stacji uzdatniania wody, sieci wodociągowej oraz budowę przydomowych oczyszczalni ścieków</w:t>
      </w:r>
      <w:r w:rsidR="003C1136" w:rsidRPr="00D0419A">
        <w:rPr>
          <w:i/>
        </w:rPr>
        <w:t xml:space="preserve"> - Poprawa środowiska naturalnego i warunków życia mieszkańców Gminy Bledzew poprzez przebudowę stacji uzdatniania wody i sieci wodociągowej oraz budowę przydomowych oczyszczalni </w:t>
      </w:r>
      <w:r w:rsidR="00BF3728" w:rsidRPr="00D0419A">
        <w:rPr>
          <w:i/>
        </w:rPr>
        <w:t>ścieków (</w:t>
      </w:r>
      <w:r w:rsidR="003C1136" w:rsidRPr="00D0419A">
        <w:rPr>
          <w:i/>
        </w:rPr>
        <w:t xml:space="preserve">Stary </w:t>
      </w:r>
      <w:r w:rsidR="00BF3728" w:rsidRPr="00D0419A">
        <w:rPr>
          <w:i/>
        </w:rPr>
        <w:t>Dworek)</w:t>
      </w:r>
      <w:r w:rsidR="00347E5A" w:rsidRPr="00D0419A">
        <w:rPr>
          <w:i/>
        </w:rPr>
        <w:t xml:space="preserve"> </w:t>
      </w:r>
      <w:r w:rsidR="00347E5A" w:rsidRPr="00D0419A">
        <w:t xml:space="preserve">– </w:t>
      </w:r>
      <w:bookmarkStart w:id="16" w:name="_Hlk522776368"/>
      <w:r w:rsidR="00BF3728" w:rsidRPr="00D0419A">
        <w:rPr>
          <w:rFonts w:eastAsia="Times New Roman"/>
        </w:rPr>
        <w:t xml:space="preserve">na dzień 30 czerwca 2018r.  </w:t>
      </w:r>
      <w:r w:rsidR="00BF3728" w:rsidRPr="00D0419A">
        <w:rPr>
          <w:rFonts w:eastAsia="Times New Roman"/>
          <w:color w:val="auto"/>
        </w:rPr>
        <w:t>zadanie jest w trakcie realizacji</w:t>
      </w:r>
      <w:r w:rsidR="00BF3728" w:rsidRPr="00D0419A">
        <w:rPr>
          <w:rFonts w:eastAsia="Times New Roman"/>
        </w:rPr>
        <w:t xml:space="preserve"> - nie wydatkowano środków. T</w:t>
      </w:r>
      <w:r w:rsidR="00347E5A" w:rsidRPr="00D0419A">
        <w:t>ermin zakończenia zadania</w:t>
      </w:r>
      <w:bookmarkEnd w:id="16"/>
      <w:r w:rsidR="00E73ED2" w:rsidRPr="00D0419A">
        <w:t>:</w:t>
      </w:r>
      <w:r w:rsidR="00347E5A" w:rsidRPr="00D0419A">
        <w:t xml:space="preserve"> </w:t>
      </w:r>
      <w:r w:rsidR="00E73ED2" w:rsidRPr="00D0419A">
        <w:t>d</w:t>
      </w:r>
      <w:r w:rsidR="00347E5A" w:rsidRPr="00D0419A">
        <w:t xml:space="preserve">o </w:t>
      </w:r>
      <w:bookmarkStart w:id="17" w:name="_Hlk522712417"/>
      <w:r w:rsidR="003C1136" w:rsidRPr="00D0419A">
        <w:rPr>
          <w:color w:val="auto"/>
        </w:rPr>
        <w:t xml:space="preserve">31 lipca 2018 r. </w:t>
      </w:r>
      <w:r w:rsidR="00347E5A" w:rsidRPr="00D0419A">
        <w:rPr>
          <w:color w:val="auto"/>
        </w:rPr>
        <w:t xml:space="preserve"> </w:t>
      </w:r>
      <w:bookmarkStart w:id="18" w:name="_Hlk522775867"/>
      <w:r w:rsidR="00347E5A" w:rsidRPr="00D0419A">
        <w:rPr>
          <w:color w:val="auto"/>
        </w:rPr>
        <w:t xml:space="preserve">Zadanie </w:t>
      </w:r>
      <w:r w:rsidR="004E4242" w:rsidRPr="00D0419A">
        <w:rPr>
          <w:color w:val="auto"/>
        </w:rPr>
        <w:t xml:space="preserve">na dzień składania informacji </w:t>
      </w:r>
      <w:r w:rsidR="005444C5" w:rsidRPr="00D0419A">
        <w:rPr>
          <w:color w:val="auto"/>
        </w:rPr>
        <w:t>wykonano</w:t>
      </w:r>
      <w:bookmarkEnd w:id="18"/>
      <w:r w:rsidR="00BF3728" w:rsidRPr="00D0419A">
        <w:rPr>
          <w:color w:val="auto"/>
        </w:rPr>
        <w:t xml:space="preserve">, </w:t>
      </w:r>
      <w:r w:rsidR="00BF3728" w:rsidRPr="00D0419A">
        <w:t>realizowan</w:t>
      </w:r>
      <w:r w:rsidR="00D92471" w:rsidRPr="00D0419A">
        <w:t>e</w:t>
      </w:r>
      <w:r w:rsidR="00BF3728" w:rsidRPr="00D0419A">
        <w:t xml:space="preserve">                              </w:t>
      </w:r>
      <w:r w:rsidR="00D92471" w:rsidRPr="00D0419A">
        <w:t xml:space="preserve">jest </w:t>
      </w:r>
      <w:r w:rsidR="00BF3728" w:rsidRPr="00D0419A">
        <w:t xml:space="preserve">z udziałem środków </w:t>
      </w:r>
      <w:r w:rsidR="00BF3728" w:rsidRPr="00D0419A">
        <w:rPr>
          <w:rStyle w:val="Uwydatnienie"/>
          <w:b w:val="0"/>
          <w:color w:val="auto"/>
        </w:rPr>
        <w:t xml:space="preserve">unijnych. </w:t>
      </w:r>
      <w:r w:rsidR="00BF3728" w:rsidRPr="00D0419A">
        <w:rPr>
          <w:rStyle w:val="st1"/>
          <w:color w:val="auto"/>
        </w:rPr>
        <w:t xml:space="preserve"> </w:t>
      </w:r>
    </w:p>
    <w:p w:rsidR="00D92471" w:rsidRPr="00D0419A" w:rsidRDefault="00D92471" w:rsidP="00D0419A">
      <w:pPr>
        <w:pStyle w:val="Default"/>
        <w:ind w:left="425"/>
        <w:jc w:val="both"/>
        <w:rPr>
          <w:rFonts w:eastAsia="Times New Roman"/>
          <w:color w:val="auto"/>
        </w:rPr>
      </w:pPr>
    </w:p>
    <w:bookmarkEnd w:id="17"/>
    <w:p w:rsidR="00A00736" w:rsidRPr="00D0419A" w:rsidRDefault="002C7B1A" w:rsidP="00D0419A">
      <w:pPr>
        <w:pStyle w:val="Akapitzlist"/>
        <w:numPr>
          <w:ilvl w:val="1"/>
          <w:numId w:val="29"/>
        </w:numPr>
        <w:tabs>
          <w:tab w:val="left" w:pos="567"/>
        </w:tabs>
        <w:spacing w:after="0" w:line="360" w:lineRule="auto"/>
        <w:ind w:left="425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b/>
          <w:i/>
          <w:color w:val="000000"/>
          <w:sz w:val="24"/>
          <w:szCs w:val="24"/>
        </w:rPr>
        <w:t>Przebudowa boiska sportowego w Bledzewie wraz z infrastrukturą towarzyszącą</w:t>
      </w:r>
      <w:r w:rsidRPr="00D0419A">
        <w:rPr>
          <w:rFonts w:ascii="Times New Roman" w:hAnsi="Times New Roman" w:cs="Times New Roman"/>
          <w:color w:val="000000"/>
          <w:sz w:val="24"/>
          <w:szCs w:val="24"/>
        </w:rPr>
        <w:t xml:space="preserve"> - Poprawa jakości życia mieszkańców gminy poprzez unowocześnienie infrastruktury sportowej </w:t>
      </w:r>
      <w:r w:rsidR="00BF3728" w:rsidRPr="00D0419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D0419A">
        <w:rPr>
          <w:rFonts w:ascii="Times New Roman" w:hAnsi="Times New Roman" w:cs="Times New Roman"/>
          <w:color w:val="000000"/>
          <w:sz w:val="24"/>
          <w:szCs w:val="24"/>
        </w:rPr>
        <w:t>i rekreacyjnej</w:t>
      </w:r>
      <w:r w:rsidRPr="00D041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bookmarkStart w:id="19" w:name="_Hlk522775324"/>
      <w:r w:rsidR="009E7322" w:rsidRPr="00D0419A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bookmarkStart w:id="20" w:name="_Hlk522711863"/>
      <w:r w:rsidR="00E73ED2" w:rsidRPr="00D041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bookmarkStart w:id="21" w:name="_Hlk522773539"/>
      <w:r w:rsidR="00E73ED2" w:rsidRPr="00D0419A">
        <w:rPr>
          <w:rFonts w:ascii="Times New Roman" w:eastAsia="Times New Roman" w:hAnsi="Times New Roman" w:cs="Times New Roman"/>
          <w:sz w:val="24"/>
          <w:szCs w:val="24"/>
        </w:rPr>
        <w:t>n</w:t>
      </w:r>
      <w:r w:rsidR="009E7322" w:rsidRPr="00D0419A">
        <w:rPr>
          <w:rFonts w:ascii="Times New Roman" w:eastAsia="Times New Roman" w:hAnsi="Times New Roman" w:cs="Times New Roman"/>
          <w:sz w:val="24"/>
          <w:szCs w:val="24"/>
        </w:rPr>
        <w:t>a dzień 30</w:t>
      </w:r>
      <w:r w:rsidR="00347E5A" w:rsidRPr="00D0419A">
        <w:rPr>
          <w:rFonts w:ascii="Times New Roman" w:eastAsia="Times New Roman" w:hAnsi="Times New Roman" w:cs="Times New Roman"/>
          <w:sz w:val="24"/>
          <w:szCs w:val="24"/>
        </w:rPr>
        <w:t xml:space="preserve"> czerwca </w:t>
      </w:r>
      <w:r w:rsidR="009E7322" w:rsidRPr="00D0419A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4915FE" w:rsidRPr="00D0419A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="009E7322" w:rsidRPr="00D0419A">
        <w:rPr>
          <w:rFonts w:ascii="Times New Roman" w:eastAsia="Times New Roman" w:hAnsi="Times New Roman" w:cs="Times New Roman"/>
          <w:sz w:val="24"/>
          <w:szCs w:val="24"/>
        </w:rPr>
        <w:t>r.</w:t>
      </w:r>
      <w:r w:rsidR="00347E5A" w:rsidRPr="00D0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7322" w:rsidRPr="00D0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25B" w:rsidRPr="00D0419A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="009E7322" w:rsidRPr="00D0419A">
        <w:rPr>
          <w:rFonts w:ascii="Times New Roman" w:eastAsia="Times New Roman" w:hAnsi="Times New Roman" w:cs="Times New Roman"/>
          <w:sz w:val="24"/>
          <w:szCs w:val="24"/>
        </w:rPr>
        <w:t>wydatkowano środk</w:t>
      </w:r>
      <w:r w:rsidR="0015225B" w:rsidRPr="00D0419A">
        <w:rPr>
          <w:rFonts w:ascii="Times New Roman" w:eastAsia="Times New Roman" w:hAnsi="Times New Roman" w:cs="Times New Roman"/>
          <w:sz w:val="24"/>
          <w:szCs w:val="24"/>
        </w:rPr>
        <w:t>ów</w:t>
      </w:r>
      <w:r w:rsidR="00F272C9" w:rsidRPr="00D041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End w:id="19"/>
      <w:bookmarkEnd w:id="21"/>
      <w:r w:rsidR="00F272C9" w:rsidRPr="00D0419A">
        <w:rPr>
          <w:rFonts w:ascii="Times New Roman" w:eastAsia="Times New Roman" w:hAnsi="Times New Roman" w:cs="Times New Roman"/>
          <w:sz w:val="24"/>
          <w:szCs w:val="24"/>
        </w:rPr>
        <w:t xml:space="preserve">Gmina złożyła wniosek o dofinansowanie do Ministerstwa Sportu i Turystyki, ogłoszenie wyników nastąpi na początku września br. </w:t>
      </w:r>
    </w:p>
    <w:p w:rsidR="009359C1" w:rsidRPr="00D0419A" w:rsidRDefault="009359C1" w:rsidP="00D0419A">
      <w:pPr>
        <w:pStyle w:val="Akapitzlist"/>
        <w:tabs>
          <w:tab w:val="left" w:pos="567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20"/>
    <w:p w:rsidR="00837F3A" w:rsidRDefault="00630BE7" w:rsidP="00D0419A">
      <w:pPr>
        <w:pStyle w:val="Akapitzlist"/>
        <w:widowControl w:val="0"/>
        <w:numPr>
          <w:ilvl w:val="1"/>
          <w:numId w:val="29"/>
        </w:numPr>
        <w:tabs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="009E7322" w:rsidRPr="00D0419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Budowa </w:t>
      </w:r>
      <w:r w:rsidR="002C7B1A" w:rsidRPr="00D0419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przyłącza </w:t>
      </w:r>
      <w:r w:rsidR="009E7322" w:rsidRPr="00D0419A">
        <w:rPr>
          <w:rFonts w:ascii="Times New Roman" w:eastAsia="Times New Roman" w:hAnsi="Times New Roman" w:cs="Times New Roman"/>
          <w:b/>
          <w:i/>
          <w:sz w:val="24"/>
          <w:szCs w:val="24"/>
        </w:rPr>
        <w:t>odprowadz</w:t>
      </w:r>
      <w:r w:rsidR="002C7B1A" w:rsidRPr="00D0419A">
        <w:rPr>
          <w:rFonts w:ascii="Times New Roman" w:eastAsia="Times New Roman" w:hAnsi="Times New Roman" w:cs="Times New Roman"/>
          <w:b/>
          <w:i/>
          <w:sz w:val="24"/>
          <w:szCs w:val="24"/>
        </w:rPr>
        <w:t>ającego</w:t>
      </w:r>
      <w:r w:rsidR="00347E5A" w:rsidRPr="00D0419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9E7322" w:rsidRPr="00D0419A">
        <w:rPr>
          <w:rFonts w:ascii="Times New Roman" w:eastAsia="Times New Roman" w:hAnsi="Times New Roman" w:cs="Times New Roman"/>
          <w:b/>
          <w:i/>
          <w:sz w:val="24"/>
          <w:szCs w:val="24"/>
        </w:rPr>
        <w:t>w</w:t>
      </w:r>
      <w:r w:rsidR="002C7B1A" w:rsidRPr="00D0419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ody </w:t>
      </w:r>
      <w:proofErr w:type="spellStart"/>
      <w:r w:rsidR="009E7322" w:rsidRPr="00D0419A">
        <w:rPr>
          <w:rFonts w:ascii="Times New Roman" w:eastAsia="Times New Roman" w:hAnsi="Times New Roman" w:cs="Times New Roman"/>
          <w:b/>
          <w:i/>
          <w:sz w:val="24"/>
          <w:szCs w:val="24"/>
        </w:rPr>
        <w:t>popłuczn</w:t>
      </w:r>
      <w:r w:rsidR="002C7B1A" w:rsidRPr="00D0419A">
        <w:rPr>
          <w:rFonts w:ascii="Times New Roman" w:eastAsia="Times New Roman" w:hAnsi="Times New Roman" w:cs="Times New Roman"/>
          <w:b/>
          <w:i/>
          <w:sz w:val="24"/>
          <w:szCs w:val="24"/>
        </w:rPr>
        <w:t>e</w:t>
      </w:r>
      <w:proofErr w:type="spellEnd"/>
      <w:r w:rsidR="002C7B1A" w:rsidRPr="00D0419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z</w:t>
      </w:r>
      <w:r w:rsidR="009E7322" w:rsidRPr="00D0419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SUW Kleszczew</w:t>
      </w:r>
      <w:r w:rsidR="002C7B1A" w:rsidRPr="00D0419A">
        <w:rPr>
          <w:rFonts w:ascii="Times New Roman" w:eastAsia="Times New Roman" w:hAnsi="Times New Roman" w:cs="Times New Roman"/>
          <w:b/>
          <w:i/>
          <w:sz w:val="24"/>
          <w:szCs w:val="24"/>
        </w:rPr>
        <w:t>o</w:t>
      </w:r>
      <w:r w:rsidR="009E7322" w:rsidRPr="00D0419A">
        <w:rPr>
          <w:rFonts w:ascii="Times New Roman" w:eastAsia="Times New Roman" w:hAnsi="Times New Roman" w:cs="Times New Roman"/>
          <w:i/>
          <w:sz w:val="24"/>
          <w:szCs w:val="24"/>
        </w:rPr>
        <w:t xml:space="preserve"> –</w:t>
      </w:r>
      <w:r w:rsidR="00837F3A" w:rsidRPr="00D0419A">
        <w:rPr>
          <w:rFonts w:ascii="Times New Roman" w:eastAsia="Times New Roman" w:hAnsi="Times New Roman" w:cs="Times New Roman"/>
          <w:sz w:val="24"/>
          <w:szCs w:val="24"/>
        </w:rPr>
        <w:t xml:space="preserve"> zadanie zakończono 24 kwietnia 2018 r.</w:t>
      </w:r>
      <w:r w:rsidR="00347E5A" w:rsidRPr="00D0419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05D37" w:rsidRPr="00D0419A" w:rsidRDefault="00D05D37" w:rsidP="00D05D37">
      <w:pPr>
        <w:pStyle w:val="Akapitzlist"/>
        <w:widowControl w:val="0"/>
        <w:tabs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0BE7" w:rsidRPr="00D0419A" w:rsidRDefault="00630BE7" w:rsidP="00D0419A">
      <w:pPr>
        <w:pStyle w:val="Akapitzlist"/>
        <w:widowControl w:val="0"/>
        <w:tabs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0BE7" w:rsidRPr="00D0419A" w:rsidRDefault="00630BE7" w:rsidP="00D0419A">
      <w:pPr>
        <w:pStyle w:val="Akapitzlist"/>
        <w:widowControl w:val="0"/>
        <w:numPr>
          <w:ilvl w:val="1"/>
          <w:numId w:val="29"/>
        </w:numPr>
        <w:tabs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  </w:t>
      </w:r>
      <w:r w:rsidR="002C7B1A" w:rsidRPr="00D0419A">
        <w:rPr>
          <w:rFonts w:ascii="Times New Roman" w:eastAsia="Times New Roman" w:hAnsi="Times New Roman" w:cs="Times New Roman"/>
          <w:b/>
          <w:i/>
          <w:sz w:val="24"/>
          <w:szCs w:val="24"/>
        </w:rPr>
        <w:t>Budowa sieci wodociągowej i kanalizacji sanitarnej w Bledzewie</w:t>
      </w:r>
      <w:r w:rsidR="002C7B1A" w:rsidRPr="00D0419A">
        <w:rPr>
          <w:rFonts w:ascii="Times New Roman" w:eastAsia="Times New Roman" w:hAnsi="Times New Roman" w:cs="Times New Roman"/>
          <w:i/>
          <w:sz w:val="24"/>
          <w:szCs w:val="24"/>
        </w:rPr>
        <w:t xml:space="preserve"> - Poprawa jakości życia mieszkańców sołectwa Bledzew poprzez budowę kanalizacji sanitarnej i sieci wodociągowej na ul. Cystersów</w:t>
      </w:r>
      <w:r w:rsidR="00347E5A" w:rsidRPr="00D0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7E5A" w:rsidRPr="00D0419A">
        <w:rPr>
          <w:rFonts w:ascii="Times New Roman" w:eastAsia="Times New Roman" w:hAnsi="Times New Roman" w:cs="Times New Roman"/>
          <w:i/>
          <w:sz w:val="24"/>
          <w:szCs w:val="24"/>
        </w:rPr>
        <w:t>w Bledzewie</w:t>
      </w:r>
      <w:r w:rsidR="0083794C" w:rsidRPr="00D0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7322" w:rsidRPr="00D0419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bookmarkStart w:id="22" w:name="_Hlk522776127"/>
      <w:bookmarkStart w:id="23" w:name="_Hlk522776692"/>
      <w:bookmarkStart w:id="24" w:name="_Hlk522702301"/>
      <w:r w:rsidR="00E73ED2" w:rsidRPr="00D0419A">
        <w:rPr>
          <w:rFonts w:ascii="Times New Roman" w:eastAsia="Times New Roman" w:hAnsi="Times New Roman" w:cs="Times New Roman"/>
          <w:sz w:val="24"/>
          <w:szCs w:val="24"/>
        </w:rPr>
        <w:t xml:space="preserve">na dzień 30 czerwca 2018 r.  </w:t>
      </w:r>
      <w:bookmarkEnd w:id="22"/>
      <w:r w:rsidR="00E73ED2" w:rsidRPr="00D0419A">
        <w:rPr>
          <w:rFonts w:ascii="Times New Roman" w:eastAsia="Times New Roman" w:hAnsi="Times New Roman" w:cs="Times New Roman"/>
          <w:sz w:val="24"/>
          <w:szCs w:val="24"/>
        </w:rPr>
        <w:t xml:space="preserve">nie wydatkowano środków. </w:t>
      </w:r>
      <w:bookmarkEnd w:id="23"/>
    </w:p>
    <w:p w:rsidR="009359C1" w:rsidRPr="00D0419A" w:rsidRDefault="009359C1" w:rsidP="00174FAB">
      <w:pPr>
        <w:pStyle w:val="Akapitzlist"/>
        <w:widowControl w:val="0"/>
        <w:tabs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bookmarkEnd w:id="24"/>
    <w:p w:rsidR="009E7322" w:rsidRPr="00D0419A" w:rsidRDefault="0083794C" w:rsidP="00D0419A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Zabudowa agregatu prądotwórczego dla obiektu </w:t>
      </w:r>
      <w:r w:rsidR="00E73ED2" w:rsidRPr="00D0419A">
        <w:rPr>
          <w:rFonts w:ascii="Times New Roman" w:hAnsi="Times New Roman" w:cs="Times New Roman"/>
          <w:b/>
          <w:color w:val="000000"/>
          <w:sz w:val="24"/>
          <w:szCs w:val="24"/>
        </w:rPr>
        <w:t>hydroforni</w:t>
      </w:r>
      <w:r w:rsidRPr="00D0419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0419A">
        <w:rPr>
          <w:rFonts w:ascii="Times New Roman" w:hAnsi="Times New Roman" w:cs="Times New Roman"/>
          <w:i/>
          <w:color w:val="000000"/>
          <w:sz w:val="24"/>
          <w:szCs w:val="24"/>
        </w:rPr>
        <w:t>Poprawa jakości życia</w:t>
      </w:r>
      <w:r w:rsidR="00837F3A" w:rsidRPr="00D0419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</w:t>
      </w:r>
      <w:r w:rsidRPr="00D0419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i bezpieczeństwa mieszkańców gminy poprzez zapewnienie stałego dostępu do energii elektrycznej w SUW</w:t>
      </w:r>
      <w:r w:rsidRPr="00D041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E7322" w:rsidRPr="00D0419A">
        <w:rPr>
          <w:rFonts w:ascii="Times New Roman" w:eastAsia="Times New Roman" w:hAnsi="Times New Roman" w:cs="Times New Roman"/>
          <w:i/>
          <w:sz w:val="24"/>
          <w:szCs w:val="24"/>
        </w:rPr>
        <w:t>w Nowej Wsi, Sokolej Dąbrowie, Goruńsku, Kleszczewie, Zemsku</w:t>
      </w:r>
      <w:r w:rsidR="00F272C9" w:rsidRPr="00D0419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</w:t>
      </w:r>
      <w:r w:rsidR="009E7322" w:rsidRPr="00D0419A">
        <w:rPr>
          <w:rFonts w:ascii="Times New Roman" w:eastAsia="Times New Roman" w:hAnsi="Times New Roman" w:cs="Times New Roman"/>
          <w:i/>
          <w:sz w:val="24"/>
          <w:szCs w:val="24"/>
        </w:rPr>
        <w:t xml:space="preserve"> i Popowie –</w:t>
      </w:r>
      <w:r w:rsidR="00347E5A" w:rsidRPr="00D0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736" w:rsidRPr="00D0419A">
        <w:rPr>
          <w:rFonts w:ascii="Times New Roman" w:eastAsia="Times New Roman" w:hAnsi="Times New Roman" w:cs="Times New Roman"/>
          <w:sz w:val="24"/>
          <w:szCs w:val="24"/>
        </w:rPr>
        <w:t xml:space="preserve">na dzień 30 czerwca 2018 r.  </w:t>
      </w:r>
      <w:r w:rsidR="005444C5" w:rsidRPr="00D0419A">
        <w:rPr>
          <w:rFonts w:ascii="Times New Roman" w:eastAsia="Times New Roman" w:hAnsi="Times New Roman" w:cs="Times New Roman"/>
          <w:sz w:val="24"/>
          <w:szCs w:val="24"/>
        </w:rPr>
        <w:t>nie wydatkowano środków. T</w:t>
      </w:r>
      <w:r w:rsidR="00837F3A" w:rsidRPr="00D0419A">
        <w:rPr>
          <w:rFonts w:ascii="Times New Roman" w:eastAsia="Times New Roman" w:hAnsi="Times New Roman" w:cs="Times New Roman"/>
          <w:sz w:val="24"/>
          <w:szCs w:val="24"/>
        </w:rPr>
        <w:t>ermin zakończenia</w:t>
      </w:r>
      <w:r w:rsidR="00E73ED2" w:rsidRPr="00D0419A">
        <w:rPr>
          <w:rFonts w:ascii="Times New Roman" w:eastAsia="Times New Roman" w:hAnsi="Times New Roman" w:cs="Times New Roman"/>
          <w:sz w:val="24"/>
          <w:szCs w:val="24"/>
        </w:rPr>
        <w:t>: do</w:t>
      </w:r>
      <w:r w:rsidR="00837F3A" w:rsidRPr="00D0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25B" w:rsidRPr="00D0419A">
        <w:rPr>
          <w:rFonts w:ascii="Times New Roman" w:eastAsia="Times New Roman" w:hAnsi="Times New Roman" w:cs="Times New Roman"/>
          <w:sz w:val="24"/>
          <w:szCs w:val="24"/>
        </w:rPr>
        <w:t>15 sierpnia 2018 r.</w:t>
      </w:r>
      <w:r w:rsidR="00A00736" w:rsidRPr="00D041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444C5" w:rsidRPr="00D0419A">
        <w:rPr>
          <w:rFonts w:ascii="Times New Roman" w:hAnsi="Times New Roman" w:cs="Times New Roman"/>
          <w:sz w:val="24"/>
          <w:szCs w:val="24"/>
        </w:rPr>
        <w:t xml:space="preserve">na dzień składania informacji </w:t>
      </w:r>
      <w:r w:rsidR="005444C5" w:rsidRPr="00D0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736" w:rsidRPr="00D0419A">
        <w:rPr>
          <w:rFonts w:ascii="Times New Roman" w:eastAsia="Times New Roman" w:hAnsi="Times New Roman" w:cs="Times New Roman"/>
          <w:sz w:val="24"/>
          <w:szCs w:val="24"/>
        </w:rPr>
        <w:t xml:space="preserve">zadanie </w:t>
      </w:r>
      <w:r w:rsidR="009E7322" w:rsidRPr="00D0419A">
        <w:rPr>
          <w:rFonts w:ascii="Times New Roman" w:eastAsia="Times New Roman" w:hAnsi="Times New Roman" w:cs="Times New Roman"/>
          <w:sz w:val="24"/>
          <w:szCs w:val="24"/>
        </w:rPr>
        <w:t>wykonano.</w:t>
      </w:r>
    </w:p>
    <w:p w:rsidR="00630BE7" w:rsidRPr="00D0419A" w:rsidRDefault="00630BE7" w:rsidP="00D0419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3322" w:rsidRPr="00D0419A" w:rsidRDefault="0083794C" w:rsidP="00D0419A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425" w:hanging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0419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Instalacja paneli fotowoltaicznych na budynkach użyteczności publicznej - </w:t>
      </w:r>
      <w:r w:rsidR="003A26F9">
        <w:rPr>
          <w:rFonts w:ascii="Times New Roman" w:hAnsi="Times New Roman" w:cs="Times New Roman"/>
          <w:b/>
          <w:i/>
          <w:color w:val="000000"/>
          <w:sz w:val="24"/>
          <w:szCs w:val="24"/>
        </w:rPr>
        <w:t>o</w:t>
      </w:r>
      <w:r w:rsidRPr="00D0419A">
        <w:rPr>
          <w:rFonts w:ascii="Times New Roman" w:hAnsi="Times New Roman" w:cs="Times New Roman"/>
          <w:b/>
          <w:i/>
          <w:color w:val="000000"/>
          <w:sz w:val="24"/>
          <w:szCs w:val="24"/>
        </w:rPr>
        <w:t>dnawialne źródła energii</w:t>
      </w:r>
      <w:r w:rsidR="008B63EE" w:rsidRPr="00D04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3322" w:rsidRPr="00D0419A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8B63EE" w:rsidRPr="00D04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3322" w:rsidRPr="00D0419A">
        <w:rPr>
          <w:rFonts w:ascii="Times New Roman" w:eastAsia="Times New Roman" w:hAnsi="Times New Roman" w:cs="Times New Roman"/>
          <w:sz w:val="24"/>
          <w:szCs w:val="24"/>
        </w:rPr>
        <w:t xml:space="preserve">na dzień 30 czerwca 2018 r.  nie wydatkowano środków. </w:t>
      </w:r>
      <w:r w:rsidR="00BD71D8" w:rsidRPr="00D0419A">
        <w:rPr>
          <w:rFonts w:ascii="Times New Roman" w:eastAsia="Times New Roman" w:hAnsi="Times New Roman" w:cs="Times New Roman"/>
          <w:sz w:val="24"/>
          <w:szCs w:val="24"/>
        </w:rPr>
        <w:t xml:space="preserve">Do dnia 15 września 2018 r. </w:t>
      </w:r>
      <w:r w:rsidR="00D83322" w:rsidRPr="00D0419A">
        <w:rPr>
          <w:rFonts w:ascii="Times New Roman" w:eastAsia="Times New Roman" w:hAnsi="Times New Roman" w:cs="Times New Roman"/>
          <w:sz w:val="24"/>
          <w:szCs w:val="24"/>
        </w:rPr>
        <w:t xml:space="preserve">zadanie zostanie </w:t>
      </w:r>
      <w:r w:rsidR="00BC248D" w:rsidRPr="00D0419A">
        <w:rPr>
          <w:rFonts w:ascii="Times New Roman" w:eastAsia="Times New Roman" w:hAnsi="Times New Roman" w:cs="Times New Roman"/>
          <w:sz w:val="24"/>
          <w:szCs w:val="24"/>
        </w:rPr>
        <w:t xml:space="preserve">wykonane </w:t>
      </w:r>
      <w:r w:rsidR="00D83322" w:rsidRPr="00D0419A">
        <w:rPr>
          <w:rFonts w:ascii="Times New Roman" w:eastAsia="Times New Roman" w:hAnsi="Times New Roman" w:cs="Times New Roman"/>
          <w:sz w:val="24"/>
          <w:szCs w:val="24"/>
        </w:rPr>
        <w:t>w zakresie dokumentacji</w:t>
      </w:r>
      <w:r w:rsidR="00BD71D8" w:rsidRPr="00D0419A">
        <w:rPr>
          <w:rFonts w:ascii="Times New Roman" w:eastAsia="Times New Roman" w:hAnsi="Times New Roman" w:cs="Times New Roman"/>
          <w:sz w:val="24"/>
          <w:szCs w:val="24"/>
        </w:rPr>
        <w:t xml:space="preserve"> dotyczącej montażu instalacji OZE na budynkach </w:t>
      </w:r>
      <w:r w:rsidR="00D83322" w:rsidRPr="00D0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471" w:rsidRPr="00D0419A">
        <w:rPr>
          <w:rFonts w:ascii="Times New Roman" w:eastAsia="Times New Roman" w:hAnsi="Times New Roman" w:cs="Times New Roman"/>
          <w:sz w:val="24"/>
          <w:szCs w:val="24"/>
        </w:rPr>
        <w:t xml:space="preserve">użyteczności publicznej w Gminie Bledzew w ramach Regionalnego Programu Operacyjnego - </w:t>
      </w:r>
      <w:r w:rsidR="00D83322" w:rsidRPr="00D0419A">
        <w:rPr>
          <w:rFonts w:ascii="Times New Roman" w:eastAsia="Times New Roman" w:hAnsi="Times New Roman" w:cs="Times New Roman"/>
          <w:sz w:val="24"/>
          <w:szCs w:val="24"/>
        </w:rPr>
        <w:t>natomiast</w:t>
      </w:r>
      <w:r w:rsidR="009359C1" w:rsidRPr="00D0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3322" w:rsidRPr="00D0419A">
        <w:rPr>
          <w:rFonts w:ascii="Times New Roman" w:eastAsia="Times New Roman" w:hAnsi="Times New Roman" w:cs="Times New Roman"/>
          <w:sz w:val="24"/>
          <w:szCs w:val="24"/>
        </w:rPr>
        <w:t xml:space="preserve">wykonanie </w:t>
      </w:r>
      <w:r w:rsidR="008B63EE" w:rsidRPr="00D0419A">
        <w:rPr>
          <w:rFonts w:ascii="Times New Roman" w:eastAsia="Times New Roman" w:hAnsi="Times New Roman" w:cs="Times New Roman"/>
          <w:sz w:val="24"/>
          <w:szCs w:val="24"/>
        </w:rPr>
        <w:t>zadania</w:t>
      </w:r>
      <w:r w:rsidR="00D83322" w:rsidRPr="00D0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59C1" w:rsidRPr="00D0419A">
        <w:rPr>
          <w:rFonts w:ascii="Times New Roman" w:eastAsia="Times New Roman" w:hAnsi="Times New Roman" w:cs="Times New Roman"/>
          <w:sz w:val="24"/>
          <w:szCs w:val="24"/>
        </w:rPr>
        <w:t xml:space="preserve">planowane </w:t>
      </w:r>
      <w:r w:rsidR="00D83322" w:rsidRPr="00D0419A">
        <w:rPr>
          <w:rFonts w:ascii="Times New Roman" w:eastAsia="Times New Roman" w:hAnsi="Times New Roman" w:cs="Times New Roman"/>
          <w:sz w:val="24"/>
          <w:szCs w:val="24"/>
        </w:rPr>
        <w:t>jest</w:t>
      </w:r>
      <w:r w:rsidR="009359C1" w:rsidRPr="00D0419A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F272C9" w:rsidRPr="00D0419A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8B63EE" w:rsidRPr="00D0419A">
        <w:rPr>
          <w:rFonts w:ascii="Times New Roman" w:eastAsia="Times New Roman" w:hAnsi="Times New Roman" w:cs="Times New Roman"/>
          <w:sz w:val="24"/>
          <w:szCs w:val="24"/>
        </w:rPr>
        <w:t xml:space="preserve">9 roku. </w:t>
      </w:r>
    </w:p>
    <w:p w:rsidR="00630BE7" w:rsidRPr="00D0419A" w:rsidRDefault="00F272C9" w:rsidP="00174FAB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0BE7" w:rsidRPr="00D0419A" w:rsidRDefault="00630BE7" w:rsidP="00D0419A">
      <w:pPr>
        <w:pStyle w:val="Akapitzlist"/>
        <w:widowControl w:val="0"/>
        <w:numPr>
          <w:ilvl w:val="1"/>
          <w:numId w:val="29"/>
        </w:numPr>
        <w:tabs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left="425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</w:t>
      </w:r>
      <w:r w:rsidR="0083794C" w:rsidRPr="00D0419A">
        <w:rPr>
          <w:rFonts w:ascii="Times New Roman" w:eastAsia="Times New Roman" w:hAnsi="Times New Roman" w:cs="Times New Roman"/>
          <w:b/>
          <w:i/>
          <w:sz w:val="24"/>
          <w:szCs w:val="24"/>
        </w:rPr>
        <w:t>Budowa ul.</w:t>
      </w:r>
      <w:r w:rsidR="00E053E7" w:rsidRPr="00D0419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83794C" w:rsidRPr="00D0419A">
        <w:rPr>
          <w:rFonts w:ascii="Times New Roman" w:eastAsia="Times New Roman" w:hAnsi="Times New Roman" w:cs="Times New Roman"/>
          <w:b/>
          <w:i/>
          <w:sz w:val="24"/>
          <w:szCs w:val="24"/>
        </w:rPr>
        <w:t>Leśnej w Bledzewie</w:t>
      </w:r>
      <w:r w:rsidR="0083794C" w:rsidRPr="00D0419A">
        <w:rPr>
          <w:rFonts w:ascii="Times New Roman" w:eastAsia="Times New Roman" w:hAnsi="Times New Roman" w:cs="Times New Roman"/>
          <w:i/>
          <w:sz w:val="24"/>
          <w:szCs w:val="24"/>
        </w:rPr>
        <w:t xml:space="preserve"> –</w:t>
      </w:r>
      <w:r w:rsidR="00E053E7" w:rsidRPr="00D041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00736" w:rsidRPr="00D041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73ED2" w:rsidRPr="00D0419A">
        <w:rPr>
          <w:rFonts w:ascii="Times New Roman" w:eastAsia="Times New Roman" w:hAnsi="Times New Roman" w:cs="Times New Roman"/>
          <w:sz w:val="24"/>
          <w:szCs w:val="24"/>
        </w:rPr>
        <w:t xml:space="preserve">na dzień 30 czerwca 2018 r.  nie wydatkowano środków. </w:t>
      </w:r>
    </w:p>
    <w:p w:rsidR="009359C1" w:rsidRPr="00D0419A" w:rsidRDefault="009359C1" w:rsidP="00D0419A">
      <w:pPr>
        <w:pStyle w:val="Akapitzlist"/>
        <w:widowControl w:val="0"/>
        <w:tabs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736" w:rsidRPr="00174FAB" w:rsidRDefault="0083794C" w:rsidP="00D0419A">
      <w:pPr>
        <w:pStyle w:val="Akapitzlist"/>
        <w:widowControl w:val="0"/>
        <w:numPr>
          <w:ilvl w:val="1"/>
          <w:numId w:val="29"/>
        </w:numPr>
        <w:tabs>
          <w:tab w:val="left" w:pos="426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b/>
          <w:i/>
          <w:color w:val="000000"/>
          <w:sz w:val="24"/>
          <w:szCs w:val="24"/>
        </w:rPr>
        <w:t>Przebudowa drogi gminnej  w miejscowo</w:t>
      </w:r>
      <w:r w:rsidR="0015225B" w:rsidRPr="00D0419A">
        <w:rPr>
          <w:rFonts w:ascii="Times New Roman" w:hAnsi="Times New Roman" w:cs="Times New Roman"/>
          <w:b/>
          <w:i/>
          <w:color w:val="000000"/>
          <w:sz w:val="24"/>
          <w:szCs w:val="24"/>
        </w:rPr>
        <w:t>ś</w:t>
      </w:r>
      <w:r w:rsidRPr="00D0419A">
        <w:rPr>
          <w:rFonts w:ascii="Times New Roman" w:hAnsi="Times New Roman" w:cs="Times New Roman"/>
          <w:b/>
          <w:i/>
          <w:color w:val="000000"/>
          <w:sz w:val="24"/>
          <w:szCs w:val="24"/>
        </w:rPr>
        <w:t>ci Stary Dworek</w:t>
      </w:r>
      <w:r w:rsidRPr="00D0419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bookmarkStart w:id="25" w:name="_Hlk522712619"/>
      <w:bookmarkStart w:id="26" w:name="_Hlk522712803"/>
      <w:r w:rsidR="00E73ED2" w:rsidRPr="00D0419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bookmarkStart w:id="27" w:name="_Hlk522776413"/>
      <w:r w:rsidR="00A00736" w:rsidRPr="00D0419A">
        <w:rPr>
          <w:rFonts w:ascii="Times New Roman" w:eastAsia="Times New Roman" w:hAnsi="Times New Roman" w:cs="Times New Roman"/>
          <w:sz w:val="24"/>
          <w:szCs w:val="24"/>
        </w:rPr>
        <w:t xml:space="preserve">na dzień 30 czerwca 2018r.  zadanie jest w trakcie realizacji - nie wydatkowano środków. </w:t>
      </w:r>
      <w:r w:rsidR="00A00736" w:rsidRPr="00D0419A">
        <w:rPr>
          <w:rFonts w:ascii="Times New Roman" w:hAnsi="Times New Roman" w:cs="Times New Roman"/>
          <w:color w:val="000000"/>
          <w:sz w:val="24"/>
          <w:szCs w:val="24"/>
        </w:rPr>
        <w:t xml:space="preserve">Termin zakończenia: do 30 października 2018 r. </w:t>
      </w:r>
    </w:p>
    <w:p w:rsidR="00174FAB" w:rsidRPr="00D0419A" w:rsidRDefault="00174FAB" w:rsidP="00174FAB">
      <w:pPr>
        <w:pStyle w:val="Akapitzlist"/>
        <w:widowControl w:val="0"/>
        <w:tabs>
          <w:tab w:val="left" w:pos="426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25"/>
    <w:bookmarkEnd w:id="26"/>
    <w:bookmarkEnd w:id="27"/>
    <w:p w:rsidR="00D0419A" w:rsidRPr="00174FAB" w:rsidRDefault="0083794C" w:rsidP="005977AD">
      <w:pPr>
        <w:pStyle w:val="Akapitzlist"/>
        <w:keepNext/>
        <w:keepLines/>
        <w:widowControl w:val="0"/>
        <w:numPr>
          <w:ilvl w:val="1"/>
          <w:numId w:val="29"/>
        </w:numPr>
        <w:tabs>
          <w:tab w:val="left" w:pos="426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36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419A">
        <w:rPr>
          <w:rFonts w:ascii="Times New Roman" w:hAnsi="Times New Roman" w:cs="Times New Roman"/>
          <w:b/>
          <w:i/>
          <w:color w:val="000000"/>
          <w:sz w:val="24"/>
          <w:szCs w:val="24"/>
        </w:rPr>
        <w:t>Przebudowa drogi gminnej</w:t>
      </w:r>
      <w:r w:rsidR="0015225B" w:rsidRPr="00D0419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D0419A">
        <w:rPr>
          <w:rFonts w:ascii="Times New Roman" w:hAnsi="Times New Roman" w:cs="Times New Roman"/>
          <w:b/>
          <w:i/>
          <w:color w:val="000000"/>
          <w:sz w:val="24"/>
          <w:szCs w:val="24"/>
        </w:rPr>
        <w:t>w miejscowości Sokola Dąbrowa</w:t>
      </w:r>
      <w:r w:rsidR="0015225B" w:rsidRPr="00D0419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D0419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</w:t>
      </w:r>
      <w:r w:rsidR="0015225B" w:rsidRPr="00D0419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bookmarkStart w:id="28" w:name="_Hlk522712727"/>
      <w:r w:rsidR="00A00736" w:rsidRPr="00D0419A">
        <w:rPr>
          <w:rFonts w:ascii="Times New Roman" w:eastAsia="Times New Roman" w:hAnsi="Times New Roman" w:cs="Times New Roman"/>
          <w:sz w:val="24"/>
          <w:szCs w:val="24"/>
        </w:rPr>
        <w:t xml:space="preserve">na dzień 30 czerwca 2018r.  zadanie jest w trakcie realizacji - nie wydatkowano środków. </w:t>
      </w:r>
      <w:r w:rsidR="00A00736" w:rsidRPr="00D0419A">
        <w:rPr>
          <w:rFonts w:ascii="Times New Roman" w:hAnsi="Times New Roman" w:cs="Times New Roman"/>
          <w:color w:val="000000"/>
          <w:sz w:val="24"/>
          <w:szCs w:val="24"/>
        </w:rPr>
        <w:t xml:space="preserve">Termin zakończenia: do 30 października 2018 r. </w:t>
      </w:r>
      <w:bookmarkEnd w:id="28"/>
    </w:p>
    <w:p w:rsidR="00174FAB" w:rsidRPr="00D0419A" w:rsidRDefault="00174FAB" w:rsidP="00174FAB">
      <w:pPr>
        <w:pStyle w:val="Akapitzlist"/>
        <w:keepNext/>
        <w:keepLines/>
        <w:widowControl w:val="0"/>
        <w:tabs>
          <w:tab w:val="left" w:pos="426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40" w:lineRule="auto"/>
        <w:ind w:left="425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3322" w:rsidRPr="00D0419A" w:rsidRDefault="0083794C" w:rsidP="005977AD">
      <w:pPr>
        <w:pStyle w:val="Akapitzlist"/>
        <w:keepNext/>
        <w:keepLines/>
        <w:widowControl w:val="0"/>
        <w:numPr>
          <w:ilvl w:val="1"/>
          <w:numId w:val="29"/>
        </w:numPr>
        <w:tabs>
          <w:tab w:val="left" w:pos="426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36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419A">
        <w:rPr>
          <w:rFonts w:ascii="Times New Roman" w:eastAsia="Times New Roman" w:hAnsi="Times New Roman" w:cs="Times New Roman"/>
          <w:b/>
          <w:i/>
          <w:sz w:val="24"/>
          <w:szCs w:val="24"/>
        </w:rPr>
        <w:t>Przebudowa drogi w Nowej Wsi</w:t>
      </w:r>
      <w:r w:rsidRPr="00D0419A">
        <w:rPr>
          <w:rFonts w:ascii="Times New Roman" w:eastAsia="Times New Roman" w:hAnsi="Times New Roman" w:cs="Times New Roman"/>
          <w:i/>
          <w:sz w:val="24"/>
          <w:szCs w:val="24"/>
        </w:rPr>
        <w:t xml:space="preserve"> -</w:t>
      </w:r>
      <w:r w:rsidR="0015225B" w:rsidRPr="00D0419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bookmarkStart w:id="29" w:name="_Hlk522776033"/>
      <w:bookmarkStart w:id="30" w:name="_Hlk522776314"/>
      <w:r w:rsidR="00A00736" w:rsidRPr="00D0419A">
        <w:rPr>
          <w:rFonts w:ascii="Times New Roman" w:eastAsia="Times New Roman" w:hAnsi="Times New Roman" w:cs="Times New Roman"/>
          <w:sz w:val="24"/>
          <w:szCs w:val="24"/>
        </w:rPr>
        <w:t xml:space="preserve">na dzień 30 czerwca 2018r.  zadanie jest w trakcie realizacji - nie wydatkowano środków. </w:t>
      </w:r>
      <w:r w:rsidR="00A00736" w:rsidRPr="00D0419A">
        <w:rPr>
          <w:rFonts w:ascii="Times New Roman" w:hAnsi="Times New Roman" w:cs="Times New Roman"/>
          <w:color w:val="000000"/>
          <w:sz w:val="24"/>
          <w:szCs w:val="24"/>
        </w:rPr>
        <w:t xml:space="preserve">Termin zakończenia: do 30 października 2018 r. </w:t>
      </w:r>
      <w:bookmarkStart w:id="31" w:name="_Hlk488406380"/>
      <w:bookmarkEnd w:id="29"/>
      <w:bookmarkEnd w:id="30"/>
    </w:p>
    <w:p w:rsidR="00E3299E" w:rsidRPr="00D0419A" w:rsidRDefault="00E3299E" w:rsidP="00D0419A">
      <w:pPr>
        <w:pStyle w:val="Akapitzlist"/>
        <w:keepNext/>
        <w:keepLines/>
        <w:widowControl w:val="0"/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360" w:lineRule="auto"/>
        <w:ind w:left="426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322" w:rsidRPr="004E2E04" w:rsidRDefault="004E2E04" w:rsidP="00D0419A">
      <w:pPr>
        <w:keepNext/>
        <w:keepLines/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10. </w:t>
      </w:r>
      <w:r w:rsidR="009E7322" w:rsidRPr="004E2E04">
        <w:rPr>
          <w:rFonts w:ascii="Times New Roman" w:eastAsia="Times New Roman" w:hAnsi="Times New Roman" w:cs="Times New Roman"/>
          <w:b/>
          <w:sz w:val="28"/>
          <w:szCs w:val="28"/>
        </w:rPr>
        <w:t xml:space="preserve">Stopień zaawansowania realizacji programów wieloletnich </w:t>
      </w:r>
    </w:p>
    <w:p w:rsidR="00004D71" w:rsidRPr="00D0419A" w:rsidRDefault="009E7322" w:rsidP="00D0419A">
      <w:pPr>
        <w:pStyle w:val="Akapitzlist"/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19A">
        <w:rPr>
          <w:rFonts w:ascii="Times New Roman" w:hAnsi="Times New Roman" w:cs="Times New Roman"/>
          <w:sz w:val="24"/>
          <w:szCs w:val="24"/>
        </w:rPr>
        <w:t>Stopień zaawansowania realizacji programów wieloletnich obrazuje załącznik nr 2 do informacji półrocznej o kształtowaniu się Wieloletniej Prognozy Finansowej Gminy Bledzew na lata 20</w:t>
      </w:r>
      <w:r w:rsidR="008F46A7" w:rsidRPr="00D0419A">
        <w:rPr>
          <w:rFonts w:ascii="Times New Roman" w:hAnsi="Times New Roman" w:cs="Times New Roman"/>
          <w:sz w:val="24"/>
          <w:szCs w:val="24"/>
        </w:rPr>
        <w:t>18</w:t>
      </w:r>
      <w:r w:rsidRPr="00D0419A">
        <w:rPr>
          <w:rFonts w:ascii="Times New Roman" w:hAnsi="Times New Roman" w:cs="Times New Roman"/>
          <w:sz w:val="24"/>
          <w:szCs w:val="24"/>
        </w:rPr>
        <w:t>-202</w:t>
      </w:r>
      <w:r w:rsidR="008F46A7" w:rsidRPr="00D0419A">
        <w:rPr>
          <w:rFonts w:ascii="Times New Roman" w:hAnsi="Times New Roman" w:cs="Times New Roman"/>
          <w:sz w:val="24"/>
          <w:szCs w:val="24"/>
        </w:rPr>
        <w:t>1</w:t>
      </w:r>
      <w:r w:rsidRPr="00D0419A">
        <w:rPr>
          <w:rFonts w:ascii="Times New Roman" w:hAnsi="Times New Roman" w:cs="Times New Roman"/>
          <w:sz w:val="24"/>
          <w:szCs w:val="24"/>
        </w:rPr>
        <w:t>.</w:t>
      </w:r>
      <w:bookmarkEnd w:id="31"/>
    </w:p>
    <w:p w:rsidR="00004D71" w:rsidRDefault="00004D71" w:rsidP="009E7322">
      <w:pPr>
        <w:pStyle w:val="Nagwek"/>
        <w:tabs>
          <w:tab w:val="clear" w:pos="4536"/>
          <w:tab w:val="clear" w:pos="9072"/>
          <w:tab w:val="left" w:pos="1263"/>
        </w:tabs>
        <w:rPr>
          <w:rFonts w:ascii="Arial" w:eastAsia="Calibri" w:hAnsi="Arial" w:cs="Arial"/>
          <w:b/>
          <w:color w:val="1D1B11"/>
          <w:sz w:val="20"/>
          <w:lang w:eastAsia="pl-PL"/>
        </w:rPr>
        <w:sectPr w:rsidR="00004D71" w:rsidSect="00C008B4">
          <w:footerReference w:type="default" r:id="rId9"/>
          <w:pgSz w:w="11906" w:h="16838"/>
          <w:pgMar w:top="1418" w:right="1416" w:bottom="1418" w:left="1276" w:header="709" w:footer="709" w:gutter="0"/>
          <w:cols w:space="708"/>
          <w:titlePg/>
          <w:docGrid w:linePitch="360"/>
        </w:sectPr>
      </w:pPr>
    </w:p>
    <w:p w:rsidR="009E7322" w:rsidRDefault="009E7322" w:rsidP="009E7322">
      <w:pPr>
        <w:pStyle w:val="Nagwek"/>
        <w:tabs>
          <w:tab w:val="clear" w:pos="4536"/>
          <w:tab w:val="clear" w:pos="9072"/>
          <w:tab w:val="left" w:pos="1263"/>
        </w:tabs>
        <w:rPr>
          <w:rFonts w:ascii="Arial" w:eastAsia="Calibri" w:hAnsi="Arial" w:cs="Arial"/>
          <w:b/>
          <w:color w:val="1D1B11"/>
          <w:sz w:val="20"/>
          <w:lang w:eastAsia="pl-PL"/>
        </w:rPr>
      </w:pPr>
    </w:p>
    <w:p w:rsidR="002C2FAE" w:rsidRDefault="002C2FAE" w:rsidP="002C2FAE">
      <w:pPr>
        <w:tabs>
          <w:tab w:val="left" w:pos="1263"/>
        </w:tabs>
        <w:spacing w:after="0" w:line="240" w:lineRule="auto"/>
        <w:jc w:val="center"/>
        <w:rPr>
          <w:rFonts w:ascii="Arial" w:eastAsia="Calibri" w:hAnsi="Arial" w:cs="Arial"/>
          <w:b/>
          <w:color w:val="1D1B11"/>
          <w:sz w:val="20"/>
          <w:lang w:eastAsia="pl-PL"/>
        </w:rPr>
      </w:pPr>
      <w:bookmarkStart w:id="32" w:name="_Hlk488235202"/>
      <w:bookmarkStart w:id="33" w:name="_Hlk522696449"/>
      <w:r w:rsidRPr="00E611CB">
        <w:rPr>
          <w:rFonts w:ascii="Arial" w:eastAsia="Calibri" w:hAnsi="Arial" w:cs="Arial"/>
          <w:b/>
          <w:color w:val="1D1B11"/>
          <w:sz w:val="20"/>
          <w:lang w:eastAsia="pl-PL"/>
        </w:rPr>
        <w:t>Załącznik nr 1 do informacji półrocznej o kształtowaniu się Wieloletniej Prognozy Finansowej Gminy Bledzew na lata 201</w:t>
      </w:r>
      <w:r>
        <w:rPr>
          <w:rFonts w:ascii="Arial" w:eastAsia="Calibri" w:hAnsi="Arial" w:cs="Arial"/>
          <w:b/>
          <w:color w:val="1D1B11"/>
          <w:sz w:val="20"/>
          <w:lang w:eastAsia="pl-PL"/>
        </w:rPr>
        <w:t>8</w:t>
      </w:r>
      <w:r w:rsidRPr="00E611CB">
        <w:rPr>
          <w:rFonts w:ascii="Arial" w:eastAsia="Calibri" w:hAnsi="Arial" w:cs="Arial"/>
          <w:b/>
          <w:color w:val="1D1B11"/>
          <w:sz w:val="20"/>
          <w:lang w:eastAsia="pl-PL"/>
        </w:rPr>
        <w:t>-202</w:t>
      </w:r>
      <w:r>
        <w:rPr>
          <w:rFonts w:ascii="Arial" w:eastAsia="Calibri" w:hAnsi="Arial" w:cs="Arial"/>
          <w:b/>
          <w:color w:val="1D1B11"/>
          <w:sz w:val="20"/>
          <w:lang w:eastAsia="pl-PL"/>
        </w:rPr>
        <w:t>1</w:t>
      </w:r>
    </w:p>
    <w:p w:rsidR="002C2FAE" w:rsidRPr="009D3430" w:rsidRDefault="002C2FAE" w:rsidP="002C2FAE">
      <w:pPr>
        <w:tabs>
          <w:tab w:val="left" w:pos="1263"/>
        </w:tabs>
        <w:spacing w:after="0" w:line="240" w:lineRule="auto"/>
        <w:jc w:val="center"/>
        <w:rPr>
          <w:rFonts w:ascii="Arial" w:eastAsia="Calibri" w:hAnsi="Arial" w:cs="Arial"/>
          <w:b/>
          <w:color w:val="1D1B11"/>
          <w:sz w:val="20"/>
          <w:lang w:eastAsia="pl-PL"/>
        </w:rPr>
      </w:pPr>
    </w:p>
    <w:tbl>
      <w:tblPr>
        <w:tblW w:w="15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6880"/>
        <w:gridCol w:w="1701"/>
        <w:gridCol w:w="1378"/>
        <w:gridCol w:w="1173"/>
        <w:gridCol w:w="1418"/>
        <w:gridCol w:w="1289"/>
        <w:gridCol w:w="1271"/>
      </w:tblGrid>
      <w:tr w:rsidR="002C2FAE" w:rsidRPr="009D3430" w:rsidTr="00A04054">
        <w:trPr>
          <w:trHeight w:val="672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Wyszczególnienie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Plan po zmianie na </w:t>
            </w: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rok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C2FAE" w:rsidRPr="009D3430" w:rsidRDefault="002C2FAE" w:rsidP="00FA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Wykonanie</w:t>
            </w:r>
          </w:p>
          <w:p w:rsidR="002C2FAE" w:rsidRPr="009D3430" w:rsidRDefault="002C2FAE" w:rsidP="00FA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.06.30</w:t>
            </w: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C2FAE" w:rsidRPr="009D3430" w:rsidRDefault="002C2FAE" w:rsidP="00FA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% w</w:t>
            </w:r>
            <w:r w:rsidRPr="007B76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ykonani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</w:t>
            </w:r>
            <w:r w:rsidRPr="007B76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planu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2021</w:t>
            </w:r>
          </w:p>
        </w:tc>
      </w:tr>
      <w:tr w:rsidR="002C2FAE" w:rsidRPr="009D3430" w:rsidTr="00A04054">
        <w:trPr>
          <w:trHeight w:val="30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Dochody ogółem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19 424 106,00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9 820 963,99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19 070 000,00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18 122 676,00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18 787 881,00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Dochody bieżące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17 498 245,00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9 813 416,45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18 504 725,00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17 986 192,00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18 677 733,00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1.1.1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dochody z tytułu udziału we wpływach z podatku dochodowego od osób fizycznych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1 803 809,00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869 895,00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1 872 354,00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1 943 503,00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2 017 356,00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1.1.2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dochody z tytułu udziału we wpływach z podatku dochodowego od osób prawnych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5 400,00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1 065,93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5 605,00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5 818,00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6 027,00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1.1.3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podatki i opłaty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4 509 965,00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2 783 659,87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4 680 721,00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4 858 588,00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5 033 497,00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1.1.3.1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300" w:firstLine="54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podatku od 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2 741 653,00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1 808 198,96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2 845 836,00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2 953 978,00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3 060 321,00 </w:t>
            </w:r>
          </w:p>
        </w:tc>
      </w:tr>
      <w:tr w:rsidR="002C2FAE" w:rsidRPr="009D3430" w:rsidTr="00A04054">
        <w:trPr>
          <w:trHeight w:val="30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1.1.4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subwencji ogólnej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4 196 198,00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2 414 326,00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4 389 171,00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4 555 959,00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4 719 974,00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1.1.5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tytułu dotacji i środków przeznaczonych na cele bieżące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6 736 939,71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3 421 847,71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6 213 039,00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6 449 135,00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6 681 304,00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Dochody majątkowe, w tym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1 925 861,00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7 547,54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565 275,00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136 484,00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110 148,00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1.2.1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 sprzedaży majątku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158 300,00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7 547,54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134 500,00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136 484,00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110 148,00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1.2.2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tytułu dotacji oraz środków przeznaczonych na inwestycje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1 767 561,00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430 775,00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2C2FAE" w:rsidRPr="009D3430" w:rsidTr="00A04054">
        <w:trPr>
          <w:trHeight w:val="30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Wydatki ogółem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25 024 106,00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8 242 553,25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18 260 540,00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17 751 876,00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18 373 043,00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Wydatki bieżące, 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17 447 685,56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8 103 604,87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17 020 700,00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17 487 218,00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17 924 398,00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2.1.1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tytułu poręczeń i gwarancji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2C2FAE" w:rsidRPr="009D3430" w:rsidTr="00A04054">
        <w:trPr>
          <w:trHeight w:val="48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2.1.1.1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300" w:firstLine="54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 tym: gwarancje i poręczenia podlegające wyłączeniu z limitu spłaty zobowiązań, </w:t>
            </w:r>
            <w:r w:rsidR="00A040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którym mowa w art. 243 ustawy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2C2FAE" w:rsidRPr="009D3430" w:rsidTr="00A04054">
        <w:trPr>
          <w:trHeight w:val="511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2.1.2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 spłatę przejętych zobowiązań samodzielnego publicznego zakładu opieki zdrowotnej przekształconego na zasadach określonych w przepisach  o działalności leczniczej, w wysokości w jakiej nie podlegają sfinansowaniu dotacją z budżetu państwa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2.1.3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wydatki na obsługę długu, 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2 887,00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44 988,00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31 430,00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16 600,00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2.1.3.1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300" w:firstLine="54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odsetki i dyskonto określone w art. 243 ust. 1 ustawy, 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2 887,00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44 988,00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31 430,00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16 600,00 </w:t>
            </w:r>
          </w:p>
        </w:tc>
      </w:tr>
      <w:tr w:rsidR="002C2FAE" w:rsidRPr="009D3430" w:rsidTr="00A04054">
        <w:trPr>
          <w:trHeight w:val="57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2.1.3.1.1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5C4" w:rsidRDefault="002C2FAE" w:rsidP="004265C4">
            <w:pPr>
              <w:spacing w:after="0" w:line="240" w:lineRule="auto"/>
              <w:ind w:firstLine="154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odsetki i dyskonto podlegające wyłączeniu z limitu spłaty zobowiązań,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kt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órym </w:t>
            </w:r>
            <w:r w:rsidR="004265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mowa w art. 243 ustawy, w terminie nie dłuższym niż 90 dni po zakończeniu </w:t>
            </w:r>
            <w:r w:rsidR="004265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2C2FAE" w:rsidRPr="009D3430" w:rsidRDefault="002C2FAE" w:rsidP="004265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programu, projektu lub zadania i otrzymaniu refundacji z tych środków (bez odsetek</w:t>
            </w:r>
            <w:r w:rsidR="004265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dyskonta od zobowiązań na wkład krajowy)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2C2FAE" w:rsidRPr="009D3430" w:rsidTr="00A04054">
        <w:trPr>
          <w:trHeight w:val="157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2.1.3.1.2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5C4" w:rsidRDefault="004265C4" w:rsidP="004265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</w:t>
            </w:r>
            <w:r w:rsidR="002C2FAE"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odsetki i dyskonto podlegające wyłączeniu z limitu spłaty zobowiązań,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C2FAE"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którym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2C2FAE" w:rsidRPr="009D3430" w:rsidRDefault="002C2FAE" w:rsidP="004265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mowa w art. 243 ustawy, z tytułu zobowiązań  zaciągniętych na wkład 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Wydatki majątkowe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7 576 420,44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138 948,38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1 239 840,00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264 658,00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448 645,00 </w:t>
            </w:r>
          </w:p>
        </w:tc>
      </w:tr>
      <w:tr w:rsidR="002C2FAE" w:rsidRPr="009D3430" w:rsidTr="00A04054">
        <w:trPr>
          <w:trHeight w:val="30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Wynik 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C2F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-5 600 000,00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1 578 410,74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809 460,00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370 800,00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414 838,00 </w:t>
            </w:r>
          </w:p>
        </w:tc>
      </w:tr>
      <w:tr w:rsidR="002C2FAE" w:rsidRPr="009D3430" w:rsidTr="00A04054">
        <w:trPr>
          <w:trHeight w:val="30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Przychody 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5 600 000,00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4 004 902,84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1 004 902,00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Nadwyżka budżetowa z lat ubiegłych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3 000 000,00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DC7DED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C7DE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4 004 902,84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DC7DED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DC7DED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C7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1 004 902,00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4.1.1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tym na pokrycie deficytu 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3 000 000,00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Wolne środki, o których mowa w art. 217 ust.2 pkt 6 ustawy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4.2.1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tym na pokrycie deficytu 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Kredyty, pożyczki, emisja papierów wartościowych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2 600 000,00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4.3.1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tym na pokrycie deficytu 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2 600 000,00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Inne przychody niezwiązane z zaciągnięciem długu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4.4.1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tym na pokrycie deficytu 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2C2FAE" w:rsidRPr="009D3430" w:rsidTr="00A04054">
        <w:trPr>
          <w:trHeight w:val="31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Rozchody 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1 814 362,00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370 800,00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414 838,00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Spłaty rat kapitałowych kredytów i pożyczek oraz wykup papierów wartościowych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1 814 362,00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370 800,00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414 838,00 </w:t>
            </w:r>
          </w:p>
        </w:tc>
      </w:tr>
      <w:tr w:rsidR="002C2FAE" w:rsidRPr="009D3430" w:rsidTr="00A04054">
        <w:trPr>
          <w:trHeight w:val="247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5.1.1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 tym łączna kwota przypadających na dany rok kwot ustawowych </w:t>
            </w:r>
            <w:proofErr w:type="spellStart"/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wyłączeń</w:t>
            </w:r>
            <w:proofErr w:type="spellEnd"/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z limitu spłaty zobowiązań, o którym mowa w art. 243 ustawy, z tego: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1 814 362,00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370 800,00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414 838,00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5.1.1.1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300" w:firstLine="54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kwota przypadających na dany rok kwot ustawowych </w:t>
            </w:r>
            <w:proofErr w:type="spellStart"/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wyłączeń</w:t>
            </w:r>
            <w:proofErr w:type="spellEnd"/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określonych              w art. 243 ust. 3 ustawy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5.1.1.2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300" w:firstLine="54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kwota przypadających na dany rok kwot ustawowych </w:t>
            </w:r>
            <w:proofErr w:type="spellStart"/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wyłączeń</w:t>
            </w:r>
            <w:proofErr w:type="spellEnd"/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określonych  </w:t>
            </w:r>
            <w:r w:rsidR="00597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w art. 243 ust. 3a ustawy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1 814 362,00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370 800,00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414 838,00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5.1.1.3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300" w:firstLine="54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kwota przypadających na dany rok kwot ustawowych </w:t>
            </w:r>
            <w:proofErr w:type="spellStart"/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wyłączeń</w:t>
            </w:r>
            <w:proofErr w:type="spellEnd"/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innych niż określone w art. 243 ustawy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5.2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Inne rozchody niezwiązane ze spłatą długu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2C2FAE" w:rsidRPr="009D3430" w:rsidTr="00A04054">
        <w:trPr>
          <w:trHeight w:val="30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Kwota długu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2 600 000,00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785 638,00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414 838,00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2C2FAE" w:rsidRPr="009D3430" w:rsidTr="00A04054">
        <w:trPr>
          <w:trHeight w:val="337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Kwota zobowiązań wynikających z przejęcia przez jednostkę samorządu terytorialnego zobowiązań po likwidowanych i przekształcanych jednostkach zaliczanych do sektora  finansów publicznych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2C2FAE" w:rsidRPr="009D3430" w:rsidTr="00A04054">
        <w:trPr>
          <w:trHeight w:val="30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Relacja zrównoważenia wydatków bieżących, o której mowa w art. 242 ustawy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Różnica między dochodami bieżącymi a  wydatkami bieżącymi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50 559,44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1 709 811,58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1 484 025,00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498 974,00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753 335,00 </w:t>
            </w:r>
          </w:p>
        </w:tc>
      </w:tr>
      <w:tr w:rsidR="002C2FAE" w:rsidRPr="009D3430" w:rsidTr="00A04054">
        <w:trPr>
          <w:trHeight w:val="242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8.2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Różnica między dochodami bieżącymi, skorygowanymi o środki a wydatkami bieżącymi, pomniejszonymi  o wydatki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3 050 559,44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5 714 714,42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2 488 927,00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498 974,00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753 335,00 </w:t>
            </w:r>
          </w:p>
        </w:tc>
      </w:tr>
      <w:tr w:rsidR="002C2FAE" w:rsidRPr="009D3430" w:rsidTr="00A04054">
        <w:trPr>
          <w:trHeight w:val="30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Wskaźnik spłaty zobowiązań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</w:tr>
      <w:tr w:rsidR="002C2FAE" w:rsidRPr="009D3430" w:rsidTr="00A04054">
        <w:trPr>
          <w:trHeight w:val="41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Wskaźnik planowanej łącznej kwoty spłaty zobowiązań, o której mowa w art. 243 ust. 1 ustawy do dochodów, bez uwzględnienia zobowiązań związku współtworzonego przez jednostkę samorządu terytorialnego  i bez uwzględnienia ustawowych </w:t>
            </w:r>
            <w:proofErr w:type="spellStart"/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wyłączeń</w:t>
            </w:r>
            <w:proofErr w:type="spellEnd"/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przypadających na dany rok.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0,01%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9,75%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2,22%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2,30%</w:t>
            </w:r>
          </w:p>
        </w:tc>
      </w:tr>
      <w:tr w:rsidR="002C2FAE" w:rsidRPr="009D3430" w:rsidTr="00A04054">
        <w:trPr>
          <w:trHeight w:val="72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9.2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Wskaźnik planowanej łącznej kwoty spłaty zobowiązań, o której mowa w art. 243 ust. 1 ustawy do dochodów, bez uwzględnienia zobowiązań związku współtworzonego przez jednostkę samorządu terytorialnego, po uwzględnieniu ustawowych </w:t>
            </w:r>
            <w:proofErr w:type="spellStart"/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wyłączeń</w:t>
            </w:r>
            <w:proofErr w:type="spellEnd"/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przypadających na dany rok.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0,01%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0,24%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0,17%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0,09%</w:t>
            </w:r>
          </w:p>
        </w:tc>
      </w:tr>
      <w:tr w:rsidR="002C2FAE" w:rsidRPr="009D3430" w:rsidTr="00A04054">
        <w:trPr>
          <w:trHeight w:val="273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9.3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Kwota zobowiązań związku współtworzonego przez jednostkę samorządu terytorialnego przypadających do spłaty w danym roku budżetowym, podlegająca doliczeniu zgodnie</w:t>
            </w:r>
            <w:r w:rsidR="00597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art. 244 ustawy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2C2FAE" w:rsidRPr="009D3430" w:rsidTr="00A04054">
        <w:trPr>
          <w:trHeight w:val="49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Wskaźnik planowanej łącznej kwoty spłaty zobowiązań, o której mowa w art. 243 ust. 1 ustawy do dochodów, po uwzględnieniu zobowiązań związku współtworzonego przez jednostkę samorządu terytorialnego oraz po uwzględnieniu ustawowych </w:t>
            </w:r>
            <w:proofErr w:type="spellStart"/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wyłączeń</w:t>
            </w:r>
            <w:proofErr w:type="spellEnd"/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przypadających na dany 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0,01%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0,24%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0,17%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0,09%</w:t>
            </w:r>
          </w:p>
        </w:tc>
      </w:tr>
      <w:tr w:rsidR="002C2FAE" w:rsidRPr="009D3430" w:rsidTr="00A04054">
        <w:trPr>
          <w:trHeight w:val="48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9.5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Wskaźnik dochodów bieżących powiększonych o dochody ze sprzedaży majątku oraz pomniejszonych o wydatki bieżące, do dochodów budżetu, ustalony dla danego roku (wskaźnik jednoroczny)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1,08%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8,49%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3,51%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4,60%</w:t>
            </w:r>
          </w:p>
        </w:tc>
      </w:tr>
      <w:tr w:rsidR="002C2FAE" w:rsidRPr="009D3430" w:rsidTr="00A04054">
        <w:trPr>
          <w:trHeight w:val="72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9.6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Dopuszczalny wskaźnik spłaty zobowiązań określony w art. 243 ustawy, </w:t>
            </w:r>
            <w:r w:rsidR="004265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 uwzględnieniu ustawowych </w:t>
            </w:r>
            <w:proofErr w:type="spellStart"/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wyłączeń</w:t>
            </w:r>
            <w:proofErr w:type="spellEnd"/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, obliczony w oparciu o plan 3 kwartału roku poprzedzającego pierwszy rok prognozy (wskaźnik ustalony w oparciu o średnią arytmetyczną z 3 poprzednich lat)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8,06%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4,32%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3,59%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4,36%</w:t>
            </w:r>
          </w:p>
        </w:tc>
      </w:tr>
      <w:tr w:rsidR="002C2FAE" w:rsidRPr="009D3430" w:rsidTr="00A04054">
        <w:trPr>
          <w:trHeight w:val="72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9.6.1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Dopuszczalny wskaźnik spłaty zobowiązań określony w art. 243 ustawy, </w:t>
            </w:r>
            <w:r w:rsidR="004265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 uwzględnieniu ustawowych </w:t>
            </w:r>
            <w:proofErr w:type="spellStart"/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wyłączeń</w:t>
            </w:r>
            <w:proofErr w:type="spellEnd"/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obliczony w oparciu o wykonanie roku poprzedzającego pierwszy rok prognozy (wskaźnik ustalony w oparciu o średnią arytmetyczną z 3 poprzednich lat)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10,33%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6,59%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5,86%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4,36%</w:t>
            </w:r>
          </w:p>
        </w:tc>
      </w:tr>
      <w:tr w:rsidR="002C2FAE" w:rsidRPr="009D3430" w:rsidTr="00A04054">
        <w:trPr>
          <w:trHeight w:val="72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9.7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Informacja o spełnieniu wskaźnika spłaty zobowiązań określonego w art. 243 ustawy,</w:t>
            </w:r>
            <w:r w:rsidR="004265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 uwzględnieniu zobowiązań związku współtworzonego przez jednostkę samorządu terytorialnego oraz po uwzględnieniu ustawowych </w:t>
            </w:r>
            <w:proofErr w:type="spellStart"/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wyłączeń</w:t>
            </w:r>
            <w:proofErr w:type="spellEnd"/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obliczonego w oparciu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plan 3 kwartałów roku poprzedzającego rok budżetowy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Spełniona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Spełniona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Spełniona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Spełniona</w:t>
            </w:r>
          </w:p>
        </w:tc>
      </w:tr>
      <w:tr w:rsidR="002C2FAE" w:rsidRPr="009D3430" w:rsidTr="00A04054">
        <w:trPr>
          <w:trHeight w:val="7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9.7.1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Informacja o spełnieniu wskaźnika spłaty zobowiązań określonego w art. 243 ustawy, po uwzględnieniu zobowiązań związku współtworzonego przez jednostkę samorządu terytorialnego oraz po uwzględnieniu ustawowych </w:t>
            </w:r>
            <w:proofErr w:type="spellStart"/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wyłączeń</w:t>
            </w:r>
            <w:proofErr w:type="spellEnd"/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obliczonego</w:t>
            </w:r>
            <w:r w:rsidR="004265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 oparciu </w:t>
            </w:r>
            <w:r w:rsidR="004265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wykonanie roku poprzedzającego rok budżetowy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Spełniona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Spełniona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Spełniona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Spełniona</w:t>
            </w:r>
          </w:p>
        </w:tc>
      </w:tr>
      <w:tr w:rsidR="002C2FAE" w:rsidRPr="009D3430" w:rsidTr="00A04054">
        <w:trPr>
          <w:trHeight w:val="30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Przeznaczenie prognozowanej nadwyżki budżetowej,  w tym na: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809 460,00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370 800,00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414 838,00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Spłaty kredytów, pożyczek i wykup papierów wartościowych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809 460,00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370 800,00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414 838,00 </w:t>
            </w:r>
          </w:p>
        </w:tc>
      </w:tr>
      <w:tr w:rsidR="002C2FAE" w:rsidRPr="009D3430" w:rsidTr="00A04054">
        <w:trPr>
          <w:trHeight w:val="30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Informacje uzupełniające o wybranych rodzajach wydatków budżetowych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B14CBF" w:rsidRDefault="002C2FAE" w:rsidP="00FA338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Wydatki bieżące na wynagrodzenia i składki od nich naliczane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6 061 101,05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2 734 606,19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6 151 439,00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6 305 225,00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6 462 855,00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11.2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Wydatki związane z funkcjonowaniem organów jednostki samorządu terytorialnego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1 587 442,55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782 215,26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1 619 585,00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1 660 074,00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17 015 576,00 </w:t>
            </w:r>
          </w:p>
        </w:tc>
      </w:tr>
      <w:tr w:rsidR="002C2FAE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Wydatki objęte limitem, o którym mowa w art. 226 ust. 3 pkt 4 ustawy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6 889 433,00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8516FD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94 216,04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2FAE" w:rsidRPr="009D3430" w:rsidRDefault="008516FD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1 239 840,00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FAE" w:rsidRPr="009D3430" w:rsidRDefault="002C2FAE" w:rsidP="00FA33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4265C4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5C4" w:rsidRPr="009D3430" w:rsidRDefault="004265C4" w:rsidP="004265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11.3.1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5C4" w:rsidRPr="009D3430" w:rsidRDefault="004265C4" w:rsidP="004265C4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bieżące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5C4" w:rsidRPr="009D3430" w:rsidRDefault="004265C4" w:rsidP="004265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65C4" w:rsidRPr="009D3430" w:rsidRDefault="004265C4" w:rsidP="004265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65C4" w:rsidRPr="009D3430" w:rsidRDefault="004265C4" w:rsidP="004265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5C4" w:rsidRPr="009D3430" w:rsidRDefault="004265C4" w:rsidP="004265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5C4" w:rsidRPr="009D3430" w:rsidRDefault="004265C4" w:rsidP="004265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5C4" w:rsidRPr="009D3430" w:rsidRDefault="004265C4" w:rsidP="004265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8516FD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11.3.2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majątkowe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6 889 433,00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94 216,04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1 239 840,00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8516FD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Wydatki inwestycyjne kontynuowane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6 864 833,00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94 216,04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1 239 840,00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8516FD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11.5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Nowe wydatki inwestycyjne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633 587,44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41 732,34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264 658,00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448 645,00 </w:t>
            </w:r>
          </w:p>
        </w:tc>
      </w:tr>
      <w:tr w:rsidR="008516FD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11.6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Wydatki majątkowe w formie dotacji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78 000,00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3 000,00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8516FD" w:rsidRPr="009D3430" w:rsidTr="00A04054">
        <w:trPr>
          <w:trHeight w:val="48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Finansowanie programów, projektów lub zadań realizowanych z udziałem środków,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o których mowa w art. 5 ust. 1 pkt 2 i 3 ustawy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</w:tr>
      <w:tr w:rsidR="008516FD" w:rsidRPr="009D3430" w:rsidTr="00A04054">
        <w:trPr>
          <w:trHeight w:val="48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12.1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Dochody bieżące  na programy, projekty lub zadania finansowane z udziałem środków, </w:t>
            </w:r>
            <w:r w:rsidR="00597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których mowa w art. 5 ust. 1 pkt 2 i 3 ustawy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9 809,26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9 809,26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8516FD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12.1.1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 w tym środki określone w art. 5 ust. 1 pkt 2 ustawy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9 809,26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9 809,26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8516FD" w:rsidRPr="009D3430" w:rsidTr="00A04054">
        <w:trPr>
          <w:trHeight w:val="48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12.1.1.1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ind w:firstLineChars="300" w:firstLine="54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 tym środki określone w art. 5 ust. 1 pkt 2 ustawy wynikające wyłącznie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 zawartych umów na realizację programu, projektu lub zadania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8516FD" w:rsidRPr="009D3430" w:rsidTr="00A04054">
        <w:trPr>
          <w:trHeight w:val="48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Dochody majątkowe  na programy, projekty lub zadania finansowane z udziałem środków, o których mowa w art. 5 ust. 1 pkt 2 i 3 ustawy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1 427 561,00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8516FD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12.2.1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 w tym środki określone w art. 5 ust. 1 pkt 2 ustawy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1 427 561,00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8516FD" w:rsidRPr="009D3430" w:rsidTr="00A04054">
        <w:trPr>
          <w:trHeight w:val="48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12.2.1.1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ind w:firstLineChars="300" w:firstLine="54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 tym środki określone w art. 5 ust. 1 pkt 2 ustawy wynikające wyłącznie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zawartych umów na realizację programu, projektu lub zadania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1 427 561,00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8516FD" w:rsidRPr="009D3430" w:rsidTr="00A04054">
        <w:trPr>
          <w:trHeight w:val="48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Wydatki bieżące na programy, projekty lub zadania finansowane z udziałem środków,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których mowa w art. 5 ust. 1 pkt 2 i 3 ustawy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19 465,32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8516FD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12.3.1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 w tym finansowane środkami określonymi w art. 5 ust. 1 pkt 2 ustawy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16 545,52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357,00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8516FD" w:rsidRPr="009D3430" w:rsidTr="00A04054">
        <w:trPr>
          <w:trHeight w:val="48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12.3.2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Wydatki bieżące na realizację programu, projektu lub zadania wynikające wyłącznie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597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zawartych umów z podmiotem dysponującym środkami, o których mowa w art. 5 ust. 1 pkt 2 ustawy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19 465,32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8516FD" w:rsidRPr="009D3430" w:rsidTr="00A04054">
        <w:trPr>
          <w:trHeight w:val="326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Wydatki majątkowe na programy, projekty lub zadania finansowane z udziałem środków, o których mowa w art. 5 ust. 1 pkt 2 i 3 ustawy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2 496 885,00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8516FD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12.4.1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 w tym finansowane środkami określonymi w art. 5 ust. 1 pkt 2 ustawy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1 420 280,00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8516FD" w:rsidRPr="009D3430" w:rsidTr="00A04054">
        <w:trPr>
          <w:trHeight w:val="48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12.4.2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Wydatki majątkowe na realizację programu, projektu lub zadania wynikające wyłącznie z zawartych umów z podmiotem dysponującym środkami, o których mowa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 art. 5 ust. 1 pkt 2 ustawy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2 496 885,00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8516FD" w:rsidRPr="009D3430" w:rsidTr="00A04054">
        <w:trPr>
          <w:trHeight w:val="34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12.5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Wydatki na wkład krajowy w związku z umową na realizację programu, projektu lub zadania finansowanego z udziałem środków, o których mowa w art. 5 ust. 1 pkt 2 ustawy</w:t>
            </w:r>
            <w:r w:rsidR="00597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bez względu na stopień finansowania tymi środkami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1 079 524,80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8516FD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12.5.1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tym w związku z już zawartą umową na realizację programu, projektu lub zadania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1 079 524,80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8516FD" w:rsidRPr="009D3430" w:rsidTr="00A04054">
        <w:trPr>
          <w:trHeight w:val="601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12.6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Wydatki na wkład krajowy w związku z zawartą po dniu 1 stycznia 2013 r. umową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 realizację programu, projektu lub zadania finansowanego w co najmniej 60% środkami, </w:t>
            </w:r>
            <w:r w:rsidR="00597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których mowa w art. 5 ust. 1 pkt 2 ustawy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1 079 524,80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8516FD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12.6.1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tym w związku z już zawartą umową na realizację programu, projektu lub zadania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1 079 524,80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8516FD" w:rsidRPr="009D3430" w:rsidTr="00A04054">
        <w:trPr>
          <w:trHeight w:val="473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12.7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Przychody z tytułu kredytów, pożyczek, emisji papierów wartościowych powstające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="00597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związku z umową na realizację programu, projektu lub zadania finansowanego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udziałem środków, o których mowa w art. 5 ust. 1 pkt 2 ustawy bez względu na stopień finansowania tymi środkami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8516FD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12.7.1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tym w związku z już zawartą umową na realizację programu, projektu lub zadania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8516FD" w:rsidRPr="009D3430" w:rsidTr="00A04054">
        <w:trPr>
          <w:trHeight w:val="532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12.8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Przychody z tytułu kredytów, pożyczek, emisji papierów wartościowych powstające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związku z zawartą po dniu 1 stycznia 2013 r. umową na realizację programu, projektu </w:t>
            </w:r>
            <w:r w:rsidR="00597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lub zadania finansowanego w co najmniej 60% środkami, o których mowa w art. 5 ust.</w:t>
            </w:r>
            <w:r w:rsidR="009B5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 pkt 2 ustawy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8516FD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12.8.1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tym w związku z już zawartą umową na realizację programu, projektu lub zadania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8516FD" w:rsidRPr="009D3430" w:rsidTr="00A04054">
        <w:trPr>
          <w:trHeight w:val="264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Kwoty dotyczące przejęcia i spłaty zobowiązań po samodzielnych publicznych zakładach opieki zdrowotnej oraz pokrycia ujemnego wyniku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16FD" w:rsidRPr="009D3430" w:rsidRDefault="008516FD" w:rsidP="008516F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FD" w:rsidRPr="009D3430" w:rsidRDefault="008516FD" w:rsidP="008516F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</w:tr>
      <w:tr w:rsidR="00A04054" w:rsidRPr="009D3430" w:rsidTr="005977AD">
        <w:trPr>
          <w:trHeight w:val="48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Kwota zobowiązań wynikających z przejęcia przez jednostkę samorządu terytorialnego zobowiązań po likwidowanych i przekształcanych samodzielnych zakładach opieki zdrowotnej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A04054" w:rsidRPr="009D3430" w:rsidTr="005977AD">
        <w:trPr>
          <w:trHeight w:val="48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Dochody budżetowe z tytułu dotacji celowej z budżetu państwa, o której mowa w art. 196 ustawy z  dnia 15 kwietnia 2011 r.  o działalności leczniczej (Dz.U. Nr 112, poz. 654, </w:t>
            </w:r>
            <w:r w:rsidR="009B5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 </w:t>
            </w:r>
            <w:proofErr w:type="spellStart"/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późn</w:t>
            </w:r>
            <w:proofErr w:type="spellEnd"/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 zm.)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A04054" w:rsidRPr="009D3430" w:rsidTr="005977AD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Wysokość zobowiązań podlegających umorzeniu, o którym mowa w art. 190 ustawy </w:t>
            </w:r>
            <w:r w:rsidR="009B5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działalności leczniczej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A04054" w:rsidRPr="009D3430" w:rsidTr="005977AD">
        <w:trPr>
          <w:trHeight w:val="351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Wydatki na spłatę przejętych zobowiązań samodzielnego publicznego zakładu opieki zdrowotnej przekształconego na zasadach określonych w przepisach  o działalności leczniczej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A04054" w:rsidRPr="009D3430" w:rsidTr="005977AD">
        <w:trPr>
          <w:trHeight w:val="48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13.5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Wydatki na spłatę przejętych zobowiązań samodzielnego publicznego zakładu opieki zdrowotnej likwidowanego na zasadach określonych w przepisach  o działalności leczniczej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A04054" w:rsidRPr="009D3430" w:rsidTr="005977AD">
        <w:trPr>
          <w:trHeight w:val="48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13.6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Wydatki na spłatę zobowiązań samodzielnego publicznego zakładu opieki zdrowotnej przejętych do końca 2011 r. na podstawie przepisów o zakładach opieki zdrowotnej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A04054" w:rsidRPr="009D3430" w:rsidTr="00A04054">
        <w:trPr>
          <w:trHeight w:val="306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13.7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Wydatki bieżące na pokrycie ujemnego wyniku finansowego samodzielnego publicznego zakładu opieki zdrowotnej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A04054" w:rsidRPr="009D3430" w:rsidTr="00A04054">
        <w:trPr>
          <w:trHeight w:val="30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Dane uzupełniające o długu i jego spłacie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</w:tr>
      <w:tr w:rsidR="00A04054" w:rsidRPr="009D3430" w:rsidTr="005977AD">
        <w:trPr>
          <w:trHeight w:val="13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14.1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Spłaty rat kapitałowych oraz wykup papierów wartościowych, o których mowa</w:t>
            </w:r>
            <w:r w:rsidR="009B5F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</w:t>
            </w: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pkt. 5.1., wynikające wyłącznie z tytułu zobowiązań już zaciągniętych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A04054" w:rsidRPr="009D3430" w:rsidTr="005977AD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Kwota długu, którego planowana spłata dokona się z wydatków 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A04054" w:rsidRPr="009D3430" w:rsidTr="005977AD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Wydatki zmniejszające dług, w tym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A04054" w:rsidRPr="009D3430" w:rsidTr="005977AD">
        <w:trPr>
          <w:trHeight w:val="285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14.3.1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spłata zobowiązań wymagalnych z lat poprzednich, innych niż w pkt 14.3.3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A04054" w:rsidRPr="009D3430" w:rsidTr="005977AD">
        <w:trPr>
          <w:trHeight w:val="108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14.3.2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związane z umowami zaliczanymi do tytułów dłużnych wliczanych do państwowego długu publicznego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A04054" w:rsidRPr="009D3430" w:rsidTr="005977AD">
        <w:trPr>
          <w:trHeight w:val="285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14.3.3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wypłaty z tytułu wymagalnych poręczeń i gwarancji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A04054" w:rsidRPr="009D3430" w:rsidTr="00A04054">
        <w:trPr>
          <w:trHeight w:val="232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14.4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Wynik operacji </w:t>
            </w:r>
            <w:proofErr w:type="spellStart"/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niekasowych</w:t>
            </w:r>
            <w:proofErr w:type="spellEnd"/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wpływających na kwotę długu ( m.in. umorzenia, różnice kursowe)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A04054" w:rsidRPr="009D3430" w:rsidTr="00A04054">
        <w:trPr>
          <w:trHeight w:val="285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Dane dotyczące emitowanych obligacji przychodowych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</w:tr>
      <w:tr w:rsidR="00A04054" w:rsidRPr="009D3430" w:rsidTr="00A04054">
        <w:trPr>
          <w:trHeight w:val="281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Środki z przedsięwzięcia gromadzone na rachunku bankowym,  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A04054" w:rsidRPr="009D3430" w:rsidTr="00A04054">
        <w:trPr>
          <w:trHeight w:val="272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15.1.1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ind w:firstLineChars="200" w:firstLine="36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środki na zaspokojenie roszczeń obligatariuszy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  <w:tr w:rsidR="00A04054" w:rsidRPr="009D3430" w:rsidTr="00A04054">
        <w:trPr>
          <w:trHeight w:val="249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ind w:firstLineChars="100" w:firstLine="18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Wydatki bieżące z tytułu świadczenia emitenta należnego obligatariuszom,  nieuwzględniane  w limicie spłaty zobowiązań, o którym mowa w art. 243 ustawy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054" w:rsidRPr="009D3430" w:rsidRDefault="00A04054" w:rsidP="00A040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D3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0,00 </w:t>
            </w:r>
          </w:p>
        </w:tc>
      </w:tr>
    </w:tbl>
    <w:p w:rsidR="002C2FAE" w:rsidRDefault="002C2FAE" w:rsidP="002C2FAE"/>
    <w:bookmarkEnd w:id="32"/>
    <w:bookmarkEnd w:id="33"/>
    <w:p w:rsidR="009E7322" w:rsidRDefault="009E7322" w:rsidP="009E7322">
      <w:pPr>
        <w:pStyle w:val="Nagwek"/>
        <w:tabs>
          <w:tab w:val="clear" w:pos="4536"/>
          <w:tab w:val="clear" w:pos="9072"/>
          <w:tab w:val="left" w:pos="1263"/>
        </w:tabs>
        <w:rPr>
          <w:rFonts w:ascii="Arial" w:eastAsia="Calibri" w:hAnsi="Arial" w:cs="Arial"/>
          <w:b/>
          <w:color w:val="1D1B11"/>
          <w:sz w:val="20"/>
          <w:lang w:eastAsia="pl-PL"/>
        </w:rPr>
        <w:sectPr w:rsidR="009E7322" w:rsidSect="00B97D3C">
          <w:pgSz w:w="16838" w:h="11906" w:orient="landscape"/>
          <w:pgMar w:top="1134" w:right="1418" w:bottom="1418" w:left="1418" w:header="709" w:footer="709" w:gutter="0"/>
          <w:cols w:space="708"/>
          <w:docGrid w:linePitch="360"/>
        </w:sectPr>
      </w:pPr>
    </w:p>
    <w:p w:rsidR="009777AC" w:rsidRDefault="009E7322" w:rsidP="009E7322">
      <w:pPr>
        <w:pStyle w:val="Nagwek"/>
        <w:tabs>
          <w:tab w:val="clear" w:pos="4536"/>
          <w:tab w:val="clear" w:pos="9072"/>
          <w:tab w:val="left" w:pos="1263"/>
        </w:tabs>
        <w:rPr>
          <w:rFonts w:ascii="Arial" w:eastAsia="Calibri" w:hAnsi="Arial" w:cs="Arial"/>
          <w:b/>
          <w:color w:val="1D1B11"/>
          <w:sz w:val="20"/>
          <w:lang w:eastAsia="pl-PL"/>
        </w:rPr>
      </w:pPr>
      <w:r w:rsidRPr="00015E9A">
        <w:rPr>
          <w:rFonts w:ascii="Arial" w:eastAsia="Calibri" w:hAnsi="Arial" w:cs="Arial"/>
          <w:b/>
          <w:color w:val="1D1B11"/>
          <w:sz w:val="20"/>
          <w:lang w:eastAsia="pl-PL"/>
        </w:rPr>
        <w:lastRenderedPageBreak/>
        <w:t xml:space="preserve">Załącznik nr </w:t>
      </w:r>
      <w:r>
        <w:rPr>
          <w:rFonts w:ascii="Arial" w:eastAsia="Calibri" w:hAnsi="Arial" w:cs="Arial"/>
          <w:b/>
          <w:color w:val="1D1B11"/>
          <w:sz w:val="20"/>
          <w:lang w:eastAsia="pl-PL"/>
        </w:rPr>
        <w:t>2</w:t>
      </w:r>
      <w:r w:rsidRPr="00015E9A">
        <w:rPr>
          <w:rFonts w:ascii="Arial" w:eastAsia="Calibri" w:hAnsi="Arial" w:cs="Arial"/>
          <w:b/>
          <w:color w:val="1D1B11"/>
          <w:sz w:val="20"/>
          <w:lang w:eastAsia="pl-PL"/>
        </w:rPr>
        <w:t xml:space="preserve"> do informacji półrocznej o kształtowaniu się Wieloletniej Prognozy Finansowej Gminy Bledzew na lata 201</w:t>
      </w:r>
      <w:r w:rsidR="00203F0A">
        <w:rPr>
          <w:rFonts w:ascii="Arial" w:eastAsia="Calibri" w:hAnsi="Arial" w:cs="Arial"/>
          <w:b/>
          <w:color w:val="1D1B11"/>
          <w:sz w:val="20"/>
          <w:lang w:eastAsia="pl-PL"/>
        </w:rPr>
        <w:t>8</w:t>
      </w:r>
      <w:r w:rsidRPr="00015E9A">
        <w:rPr>
          <w:rFonts w:ascii="Arial" w:eastAsia="Calibri" w:hAnsi="Arial" w:cs="Arial"/>
          <w:b/>
          <w:color w:val="1D1B11"/>
          <w:sz w:val="20"/>
          <w:lang w:eastAsia="pl-PL"/>
        </w:rPr>
        <w:t>-202</w:t>
      </w:r>
      <w:r w:rsidR="00203F0A">
        <w:rPr>
          <w:rFonts w:ascii="Arial" w:eastAsia="Calibri" w:hAnsi="Arial" w:cs="Arial"/>
          <w:b/>
          <w:color w:val="1D1B11"/>
          <w:sz w:val="20"/>
          <w:lang w:eastAsia="pl-PL"/>
        </w:rPr>
        <w:t>1</w:t>
      </w:r>
      <w:r>
        <w:rPr>
          <w:rFonts w:ascii="Arial" w:eastAsia="Calibri" w:hAnsi="Arial" w:cs="Arial"/>
          <w:b/>
          <w:color w:val="1D1B11"/>
          <w:sz w:val="20"/>
          <w:lang w:eastAsia="pl-PL"/>
        </w:rPr>
        <w:t xml:space="preserve"> – przedsięwzięcia</w:t>
      </w:r>
    </w:p>
    <w:p w:rsidR="009E7322" w:rsidRDefault="009E7322" w:rsidP="009E7322">
      <w:pPr>
        <w:pStyle w:val="Nagwek"/>
        <w:tabs>
          <w:tab w:val="clear" w:pos="4536"/>
          <w:tab w:val="clear" w:pos="9072"/>
          <w:tab w:val="left" w:pos="1263"/>
        </w:tabs>
        <w:rPr>
          <w:rFonts w:ascii="Arial" w:eastAsia="Calibri" w:hAnsi="Arial" w:cs="Arial"/>
          <w:b/>
          <w:color w:val="1D1B11"/>
          <w:sz w:val="20"/>
          <w:lang w:eastAsia="pl-PL"/>
        </w:rPr>
      </w:pPr>
      <w:r>
        <w:rPr>
          <w:rFonts w:ascii="Arial" w:eastAsia="Calibri" w:hAnsi="Arial" w:cs="Arial"/>
          <w:b/>
          <w:color w:val="1D1B11"/>
          <w:sz w:val="20"/>
          <w:lang w:eastAsia="pl-PL"/>
        </w:rPr>
        <w:t xml:space="preserve"> </w:t>
      </w:r>
    </w:p>
    <w:tbl>
      <w:tblPr>
        <w:tblW w:w="15877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5"/>
        <w:gridCol w:w="1417"/>
        <w:gridCol w:w="77"/>
        <w:gridCol w:w="239"/>
        <w:gridCol w:w="20"/>
        <w:gridCol w:w="515"/>
        <w:gridCol w:w="515"/>
        <w:gridCol w:w="477"/>
        <w:gridCol w:w="320"/>
        <w:gridCol w:w="956"/>
        <w:gridCol w:w="1265"/>
        <w:gridCol w:w="1248"/>
        <w:gridCol w:w="282"/>
        <w:gridCol w:w="821"/>
        <w:gridCol w:w="1349"/>
        <w:gridCol w:w="1130"/>
      </w:tblGrid>
      <w:tr w:rsidR="00AB61B4" w:rsidTr="009B5F74">
        <w:trPr>
          <w:trHeight w:hRule="exact" w:val="140"/>
        </w:trPr>
        <w:tc>
          <w:tcPr>
            <w:tcW w:w="851" w:type="dxa"/>
          </w:tcPr>
          <w:p w:rsidR="00FA3387" w:rsidRDefault="00FA3387" w:rsidP="009777A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395" w:type="dxa"/>
          </w:tcPr>
          <w:p w:rsidR="00FA3387" w:rsidRDefault="00FA3387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94" w:type="dxa"/>
            <w:gridSpan w:val="2"/>
          </w:tcPr>
          <w:p w:rsidR="00FA3387" w:rsidRDefault="00FA3387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9" w:type="dxa"/>
          </w:tcPr>
          <w:p w:rsidR="00FA3387" w:rsidRDefault="00FA3387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0" w:type="dxa"/>
          </w:tcPr>
          <w:p w:rsidR="00FA3387" w:rsidRDefault="00FA3387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30" w:type="dxa"/>
            <w:gridSpan w:val="2"/>
          </w:tcPr>
          <w:p w:rsidR="00FA3387" w:rsidRDefault="00FA3387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77" w:type="dxa"/>
          </w:tcPr>
          <w:p w:rsidR="00FA3387" w:rsidRDefault="00FA3387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0" w:type="dxa"/>
          </w:tcPr>
          <w:p w:rsidR="00FA3387" w:rsidRDefault="00FA3387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A3387" w:rsidRDefault="00FA3387">
            <w:pPr>
              <w:spacing w:after="0" w:line="12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65" w:type="dxa"/>
          </w:tcPr>
          <w:p w:rsidR="00FA3387" w:rsidRDefault="00FA3387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48" w:type="dxa"/>
          </w:tcPr>
          <w:p w:rsidR="00FA3387" w:rsidRDefault="00FA3387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82" w:type="dxa"/>
          </w:tcPr>
          <w:p w:rsidR="00FA3387" w:rsidRDefault="00FA3387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21" w:type="dxa"/>
          </w:tcPr>
          <w:p w:rsidR="00FA3387" w:rsidRDefault="00FA3387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387" w:rsidRDefault="00FA3387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387" w:rsidRDefault="00FA3387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AB61B4" w:rsidTr="009B5F74">
        <w:trPr>
          <w:trHeight w:hRule="exact" w:val="55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C17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F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C17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F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Nazwa i cel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C17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F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Jednostka odpowiedzialna lub koordynująca</w:t>
            </w:r>
          </w:p>
        </w:tc>
        <w:tc>
          <w:tcPr>
            <w:tcW w:w="18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C17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F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Okres realizacji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C17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F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Łączne nakłady finansowe</w:t>
            </w:r>
          </w:p>
        </w:tc>
        <w:tc>
          <w:tcPr>
            <w:tcW w:w="1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C17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F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Limit 2018</w:t>
            </w:r>
          </w:p>
        </w:tc>
        <w:tc>
          <w:tcPr>
            <w:tcW w:w="12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A3387" w:rsidRPr="009B5F74" w:rsidRDefault="00FA3387" w:rsidP="00C17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F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Real</w:t>
            </w:r>
            <w:r w:rsidR="00DA4145" w:rsidRPr="009B5F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r w:rsidRPr="009B5F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zacja</w:t>
            </w:r>
            <w:r w:rsidR="00C17F8E" w:rsidRPr="009B5F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  <w:r w:rsidR="00AB61B4" w:rsidRPr="009B5F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</w:t>
            </w:r>
            <w:r w:rsidR="00C17F8E" w:rsidRPr="009B5F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Pr="009B5F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w I półroczu 2018</w:t>
            </w:r>
            <w:r w:rsidR="00C17F8E" w:rsidRPr="009B5F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r.</w:t>
            </w:r>
          </w:p>
          <w:p w:rsidR="00FA3387" w:rsidRPr="009B5F74" w:rsidRDefault="00FA3387" w:rsidP="00C17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C17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F74">
              <w:rPr>
                <w:rFonts w:ascii="Times New Roman" w:hAnsi="Times New Roman" w:cs="Times New Roman"/>
                <w:b/>
                <w:sz w:val="20"/>
                <w:szCs w:val="20"/>
              </w:rPr>
              <w:t>Stopień realizacji</w:t>
            </w:r>
            <w:r w:rsidR="009B5F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7F8E" w:rsidRPr="009B5F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Pr="009B5F74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B61B4" w:rsidRPr="009B5F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A3387" w:rsidRPr="009B5F74" w:rsidRDefault="00FA3387" w:rsidP="009B5F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F74">
              <w:rPr>
                <w:rFonts w:ascii="Times New Roman" w:hAnsi="Times New Roman" w:cs="Times New Roman"/>
                <w:b/>
                <w:sz w:val="20"/>
                <w:szCs w:val="20"/>
              </w:rPr>
              <w:t>I półroczu</w:t>
            </w:r>
            <w:r w:rsidR="00AB61B4" w:rsidRPr="009B5F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B5F74">
              <w:rPr>
                <w:rFonts w:ascii="Times New Roman" w:hAnsi="Times New Roman" w:cs="Times New Roman"/>
                <w:b/>
                <w:sz w:val="20"/>
                <w:szCs w:val="20"/>
              </w:rPr>
              <w:t>br.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A3387" w:rsidRPr="009B5F74" w:rsidRDefault="00FA3387" w:rsidP="00C17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F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Stopień realizacji </w:t>
            </w:r>
            <w:r w:rsidR="000B73B1" w:rsidRPr="009B5F74">
              <w:rPr>
                <w:rFonts w:ascii="Times New Roman" w:hAnsi="Times New Roman" w:cs="Times New Roman"/>
                <w:b/>
                <w:sz w:val="20"/>
                <w:szCs w:val="20"/>
              </w:rPr>
              <w:t>przedsięwzięcia</w:t>
            </w:r>
          </w:p>
          <w:p w:rsidR="000B73B1" w:rsidRPr="009B5F74" w:rsidRDefault="000B73B1" w:rsidP="00C17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F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A3387" w:rsidRPr="009B5F74" w:rsidRDefault="00FA3387" w:rsidP="00C17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F74">
              <w:rPr>
                <w:rFonts w:ascii="Times New Roman" w:hAnsi="Times New Roman" w:cs="Times New Roman"/>
                <w:b/>
                <w:sz w:val="20"/>
                <w:szCs w:val="20"/>
              </w:rPr>
              <w:t>Limit zobowią</w:t>
            </w:r>
            <w:r w:rsidR="00C17F8E" w:rsidRPr="009B5F74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Pr="009B5F74">
              <w:rPr>
                <w:rFonts w:ascii="Times New Roman" w:hAnsi="Times New Roman" w:cs="Times New Roman"/>
                <w:b/>
                <w:sz w:val="20"/>
                <w:szCs w:val="20"/>
              </w:rPr>
              <w:t>ań 2018-2021</w:t>
            </w:r>
          </w:p>
        </w:tc>
      </w:tr>
      <w:tr w:rsidR="00AB61B4" w:rsidTr="009B5F74">
        <w:trPr>
          <w:trHeight w:hRule="exact" w:val="57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387" w:rsidRPr="00DA4145" w:rsidRDefault="00FA3387">
            <w:pPr>
              <w:spacing w:after="0" w:line="240" w:lineRule="auto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4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387" w:rsidRPr="00DA4145" w:rsidRDefault="00FA3387">
            <w:pPr>
              <w:spacing w:after="0" w:line="240" w:lineRule="auto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387" w:rsidRPr="00DA4145" w:rsidRDefault="00FA3387">
            <w:pPr>
              <w:spacing w:after="0" w:line="240" w:lineRule="auto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DA4145" w:rsidRDefault="00FA3387">
            <w:pPr>
              <w:spacing w:after="0" w:line="163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DA4145">
              <w:rPr>
                <w:rFonts w:ascii="Cambria" w:hAnsi="Cambria" w:cs="Arial"/>
                <w:color w:val="000000"/>
                <w:sz w:val="18"/>
                <w:szCs w:val="18"/>
              </w:rPr>
              <w:t>Od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DA4145" w:rsidRDefault="00FA3387">
            <w:pPr>
              <w:spacing w:after="0" w:line="163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DA4145">
              <w:rPr>
                <w:rFonts w:ascii="Cambria" w:hAnsi="Cambria" w:cs="Arial"/>
                <w:color w:val="000000"/>
                <w:sz w:val="18"/>
                <w:szCs w:val="18"/>
              </w:rPr>
              <w:t>Do</w:t>
            </w:r>
          </w:p>
        </w:tc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387" w:rsidRPr="00DA4145" w:rsidRDefault="00FA3387">
            <w:pPr>
              <w:spacing w:after="0" w:line="240" w:lineRule="auto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1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387" w:rsidRPr="00DA4145" w:rsidRDefault="00FA3387">
            <w:pPr>
              <w:spacing w:after="0" w:line="240" w:lineRule="auto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12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FA3387" w:rsidRPr="00DA4145" w:rsidRDefault="00FA3387">
            <w:pPr>
              <w:spacing w:after="0" w:line="240" w:lineRule="auto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FA3387" w:rsidRPr="00DA4145" w:rsidRDefault="00FA3387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87" w:rsidRPr="00DA4145" w:rsidRDefault="00FA3387">
            <w:pPr>
              <w:spacing w:after="0" w:line="240" w:lineRule="auto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87" w:rsidRPr="00DA4145" w:rsidRDefault="00FA3387">
            <w:pPr>
              <w:spacing w:after="0" w:line="240" w:lineRule="auto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AB61B4" w:rsidTr="009B5F74">
        <w:trPr>
          <w:trHeight w:hRule="exact" w:val="4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Wydatki na przedsięwzięcia-ogółem (1.1+1.2+1.3)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8 322 412,36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6 889 433,00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b/>
                <w:sz w:val="18"/>
                <w:szCs w:val="18"/>
              </w:rPr>
              <w:t>94 216,04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1,37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b/>
                <w:sz w:val="18"/>
                <w:szCs w:val="18"/>
              </w:rPr>
              <w:t>3,4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b/>
                <w:sz w:val="18"/>
                <w:szCs w:val="18"/>
              </w:rPr>
              <w:t>8 129 237,00</w:t>
            </w:r>
          </w:p>
        </w:tc>
      </w:tr>
      <w:tr w:rsidR="00AB61B4" w:rsidTr="009B5F74">
        <w:trPr>
          <w:trHeight w:hRule="exact" w:val="21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1.a</w:t>
            </w:r>
          </w:p>
        </w:tc>
        <w:tc>
          <w:tcPr>
            <w:tcW w:w="76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wydatki bieżące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B61B4" w:rsidTr="009B5F7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1.b</w:t>
            </w:r>
          </w:p>
        </w:tc>
        <w:tc>
          <w:tcPr>
            <w:tcW w:w="76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wydatki majątkowe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8 322 412,36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6 889 433,00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94 216,04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8 129 237,00</w:t>
            </w:r>
          </w:p>
        </w:tc>
      </w:tr>
      <w:tr w:rsidR="00AB61B4" w:rsidTr="009B5F74">
        <w:trPr>
          <w:trHeight w:hRule="exact" w:val="55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76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Wydatki na programy, projekty lub zadania związane z programami realizowanymi</w:t>
            </w:r>
            <w:r w:rsidR="00DA4145"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 udziałem środków,</w:t>
            </w:r>
            <w:r w:rsidR="00C17F8E"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 których mowa w art.5 ust.1 pkt 2 i 3 ustawy z dnia 27 sierpnia 2009.r. o finansach publicznych, z tego: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2 177 413,10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2 120 400,00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2 120 400,00</w:t>
            </w:r>
          </w:p>
        </w:tc>
      </w:tr>
      <w:tr w:rsidR="00AB61B4" w:rsidTr="009B5F74">
        <w:trPr>
          <w:trHeight w:hRule="exact" w:val="4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76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wydatki bieżące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B61B4" w:rsidTr="009B5F74">
        <w:trPr>
          <w:trHeight w:hRule="exact" w:val="31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76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wydatki majątkowe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2 177 413,10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2 120 400,00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2 120 400,00</w:t>
            </w:r>
          </w:p>
        </w:tc>
      </w:tr>
      <w:tr w:rsidR="00AB61B4" w:rsidTr="009B5F74">
        <w:trPr>
          <w:trHeight w:hRule="exact" w:val="12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1.1.2.1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0D4481" w:rsidRPr="009B5F74" w:rsidRDefault="00FA3387">
            <w:pPr>
              <w:spacing w:after="0" w:line="16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34" w:name="_Hlk522771703"/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Uregulowanie gospodarki wodno-ściekowej na terenie gminy Bledzew poprzez budowę przydomowych oczyszczalni ścieków oraz sieci wodociągowej - Poprawa środowiska naturalnego i warunków życia mieszkańców Gminy Bledzew poprzez budowę przydomowych oczyszczalni ścieków oraz sieci wodociągowej</w:t>
            </w:r>
            <w:r w:rsidR="000D4481"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FA3387" w:rsidRPr="009B5F74" w:rsidRDefault="00AB61B4">
            <w:pPr>
              <w:spacing w:after="0" w:line="16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 </w:t>
            </w:r>
            <w:r w:rsidR="000D4481"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Goruńsko Chycina</w:t>
            </w: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)</w:t>
            </w:r>
            <w:bookmarkEnd w:id="34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Urząd Gminy Bledzew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1 477 859,10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1 426 887,00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1 426 887,00</w:t>
            </w:r>
          </w:p>
        </w:tc>
      </w:tr>
      <w:tr w:rsidR="00AB61B4" w:rsidTr="009B5F74">
        <w:trPr>
          <w:trHeight w:hRule="exact" w:val="127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1.1.2.2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0D4481" w:rsidRPr="009B5F74" w:rsidRDefault="00FA3387" w:rsidP="00AB61B4">
            <w:pPr>
              <w:spacing w:after="0" w:line="163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5" w:name="_Hlk522772718"/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Uregulowanie gospodarki wodno-ściekowej na terenie Gminy Bledzew poprzez przebudowę stacji uzdatniania wody, sieci wodociągowej oraz budowę przydomowych oczyszczalni ścieków - Poprawa środowiska naturalnego </w:t>
            </w:r>
            <w:r w:rsidR="000D4481"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</w:t>
            </w: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 warunków życia mieszkańców Gminy Bledzew poprzez przebudowę stacji uzdatniania wody i sieci wodociągowej oraz budowę przydomowych oczyszczalni ścieków</w:t>
            </w:r>
            <w:r w:rsidR="00AB61B4"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E2E04"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r w:rsidR="00AB61B4"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0D4481" w:rsidRPr="009B5F74">
              <w:rPr>
                <w:rFonts w:ascii="Times New Roman" w:hAnsi="Times New Roman" w:cs="Times New Roman"/>
                <w:sz w:val="18"/>
                <w:szCs w:val="18"/>
              </w:rPr>
              <w:t>Stary Dworek</w:t>
            </w:r>
            <w:r w:rsidR="00AB61B4" w:rsidRPr="009B5F74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bookmarkEnd w:id="35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Urząd Gminy Bledzew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699 554,00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693 513,00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693 513,00</w:t>
            </w:r>
          </w:p>
        </w:tc>
      </w:tr>
      <w:tr w:rsidR="00AB61B4" w:rsidTr="009B5F74">
        <w:trPr>
          <w:trHeight w:hRule="exact" w:val="40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76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Wydatki na programy, projekty lub zadania związane z umowami partnerstwa publiczno-prywatnego,</w:t>
            </w:r>
            <w:r w:rsidR="00AB61B4"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 tego: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1B4" w:rsidTr="009B5F74">
        <w:trPr>
          <w:trHeight w:hRule="exact" w:val="21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76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wydatki bieżące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1B4" w:rsidTr="009B5F74">
        <w:trPr>
          <w:trHeight w:hRule="exact" w:val="21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1.2.2</w:t>
            </w:r>
          </w:p>
        </w:tc>
        <w:tc>
          <w:tcPr>
            <w:tcW w:w="76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wydatki majątkowe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1B4" w:rsidTr="009B5F74">
        <w:trPr>
          <w:trHeight w:hRule="exact" w:val="37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76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Wydatki na programy, projekty lub zadania pozostałe (inne niż wymienione w pkt 1.1 i 1.2),z tego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6 144 999,26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4 769 033,00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94 216,04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A3387" w:rsidRPr="009B5F74" w:rsidRDefault="009777AC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6 008 873,00</w:t>
            </w:r>
          </w:p>
        </w:tc>
      </w:tr>
      <w:tr w:rsidR="00AB61B4" w:rsidTr="009B5F74">
        <w:trPr>
          <w:trHeight w:hRule="exact" w:val="21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76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wydatki bieżące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B61B4" w:rsidTr="009B5F74">
        <w:trPr>
          <w:trHeight w:hRule="exact" w:val="30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1.3.2</w:t>
            </w:r>
          </w:p>
        </w:tc>
        <w:tc>
          <w:tcPr>
            <w:tcW w:w="76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wydatki majątkowe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6 144 999,26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4 769 033,00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94 216,04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6 008 873,00</w:t>
            </w:r>
          </w:p>
        </w:tc>
      </w:tr>
      <w:tr w:rsidR="00AB61B4" w:rsidTr="009B5F74">
        <w:trPr>
          <w:trHeight w:hRule="exact" w:val="78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1.3.2.1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Przebudowa boiska sportowego w Bledzewie wraz </w:t>
            </w:r>
            <w:r w:rsidR="004E2E04"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</w:t>
            </w: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 infrastrukturą towarzyszącą - Poprawa jakości życia mieszkańców gminy poprzez unowocześnienie infrastruktury sportowej i rekreacyjnej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Urząd Gminy Bledzew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884 457,75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873 598,00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873 598,00</w:t>
            </w:r>
          </w:p>
        </w:tc>
      </w:tr>
      <w:tr w:rsidR="00AB61B4" w:rsidTr="009B5F74">
        <w:trPr>
          <w:trHeight w:hRule="exact" w:val="46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1.3.2.2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Budowa przył</w:t>
            </w:r>
            <w:r w:rsidR="00DA4145"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cza odprowadzającego wody </w:t>
            </w:r>
            <w:proofErr w:type="spellStart"/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popłuczne</w:t>
            </w:r>
            <w:proofErr w:type="spellEnd"/>
            <w:r w:rsidR="004E2E04"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SUW Kleszczewo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Urząd Gminy Bledzew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123 950,00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118 000,00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92 166,76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118 000,00</w:t>
            </w:r>
          </w:p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6642</w:t>
            </w:r>
          </w:p>
        </w:tc>
      </w:tr>
      <w:tr w:rsidR="00AB61B4" w:rsidTr="009B5F74">
        <w:trPr>
          <w:trHeight w:hRule="exact" w:val="83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1.3.2.3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Budowa sieci wodociągowej i kanalizacji sanitarnej</w:t>
            </w:r>
            <w:r w:rsidR="004E2E04"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</w:t>
            </w: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Bledzewie - Poprawa jakości życia mieszkańców sołectwa Bledzew poprzez budowę kanalizacji sanitarnej</w:t>
            </w:r>
            <w:r w:rsid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 sieci wodociągowej na ul. Cystersów</w:t>
            </w:r>
            <w:r w:rsidR="004E2E04"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Bledzewie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Urząd Gminy Bledzew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678 537,40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642 600,00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642 600,00</w:t>
            </w:r>
          </w:p>
        </w:tc>
      </w:tr>
      <w:tr w:rsidR="00AB61B4" w:rsidTr="009B5F74">
        <w:trPr>
          <w:trHeight w:hRule="exact" w:val="81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1.3.2.4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Zabudowa agregatu prądotwórczego dla obiektu hydroforni - Poprawa jakości życia i bezpieczeństwa mieszkańców gminy poprzez zapewnienie stałego dostępu do energii elektrycznej</w:t>
            </w:r>
            <w:r w:rsid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</w:t>
            </w: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SUW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Urząd Gminy Bledzew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486 674,90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475 400,00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475 400,00</w:t>
            </w:r>
          </w:p>
        </w:tc>
      </w:tr>
      <w:tr w:rsidR="00AB61B4" w:rsidTr="009B5F74">
        <w:trPr>
          <w:trHeight w:hRule="exact" w:val="56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1.3.2.5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Instalacja paneli fotowoltaicznych na budynkach użyteczności publicznej - Odnawialne źródła energii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Urząd Gminy Bledzew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1 264 440,00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24 600,00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 xml:space="preserve"> 1 264 440,00</w:t>
            </w:r>
          </w:p>
        </w:tc>
      </w:tr>
      <w:tr w:rsidR="00AB61B4" w:rsidTr="009B5F74">
        <w:trPr>
          <w:trHeight w:hRule="exact" w:val="39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1.3.2.6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Budowa ul.</w:t>
            </w:r>
            <w:r w:rsidR="00300B8C"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Leśnej w Bledzewie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Urząd Gminy Bledzew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604 273,31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580 246,00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580 246,00</w:t>
            </w:r>
          </w:p>
        </w:tc>
      </w:tr>
      <w:tr w:rsidR="00AB61B4" w:rsidTr="009B5F74">
        <w:trPr>
          <w:trHeight w:hRule="exact" w:val="54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1.3.2.7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Przebudowa drogi gminnej </w:t>
            </w:r>
            <w:proofErr w:type="spellStart"/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gminnej</w:t>
            </w:r>
            <w:proofErr w:type="spellEnd"/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działkach nr 143</w:t>
            </w:r>
            <w:r w:rsidR="004E2E04"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nr 120 zlokalizowanych</w:t>
            </w:r>
            <w:r w:rsidR="00DA4145"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miejscowo</w:t>
            </w:r>
            <w:r w:rsidR="00DA4145"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</w:t>
            </w: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 Stary Dworek , obręb Stary Dworek , gm. Bledzew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Urząd Gminy Bledzew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558 424,25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541 727,00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 xml:space="preserve"> 541 727,00</w:t>
            </w:r>
          </w:p>
        </w:tc>
      </w:tr>
      <w:tr w:rsidR="00AB61B4" w:rsidTr="009B5F74">
        <w:trPr>
          <w:trHeight w:hRule="exact" w:val="55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1.3.2.8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Przebudowa drogi gminnej na działkach nr 338/2, 153/1</w:t>
            </w:r>
            <w:r w:rsidR="00DA4145"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E2E04"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r w:rsidR="004E2E04"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miejscowości Sokola Dąbrowa , gm. Bledzew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Urząd Gminy Bledzew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714 155,00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691 962,00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691 692,00</w:t>
            </w:r>
          </w:p>
        </w:tc>
      </w:tr>
      <w:tr w:rsidR="00AB61B4" w:rsidTr="009B5F74">
        <w:trPr>
          <w:trHeight w:hRule="exact" w:val="40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1.3.2.9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Przebudowa drogi w Nowej Wsi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Urząd Gminy Bledzew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113 086,65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103 900,00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103 900,00</w:t>
            </w:r>
          </w:p>
        </w:tc>
      </w:tr>
      <w:tr w:rsidR="00AB61B4" w:rsidTr="009B5F74">
        <w:trPr>
          <w:trHeight w:hRule="exact" w:val="83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1.3.2.10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4E2E04" w:rsidRPr="009B5F74" w:rsidRDefault="00FA3387">
            <w:pPr>
              <w:spacing w:after="0" w:line="16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Uregulowanie gospodarki wodno-ściekowej na terenie Gminy Bledzew poprzez przebudowę stacji uzdatniania wody, sieci </w:t>
            </w:r>
            <w:r w:rsidR="000D4481"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wodociągowej </w:t>
            </w: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oraz budowę przydomowych oczyszczalni ścieków </w:t>
            </w:r>
          </w:p>
          <w:p w:rsidR="00FA3387" w:rsidRPr="009B5F74" w:rsidRDefault="000D4481">
            <w:pPr>
              <w:spacing w:after="0" w:line="16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Stary Dworek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Urząd Gminy Bledzew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555 000,00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555 000,00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555 000,00</w:t>
            </w:r>
          </w:p>
        </w:tc>
      </w:tr>
      <w:tr w:rsidR="00AB61B4" w:rsidTr="009B5F74">
        <w:trPr>
          <w:trHeight w:hRule="exact" w:val="126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1.3.2.11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4E2E04" w:rsidRPr="009B5F74" w:rsidRDefault="00FA3387">
            <w:pPr>
              <w:spacing w:after="0" w:line="16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Uregulowanie gospodarki wodno-ściekowej na terenie gminy Bledzew poprzez budowę przydomowych oczyszczalni ścieków oraz sieci wodociągowej - Poprawa środowiska naturalnego i warunków życia mieszkańców Gminy Bledzew poprzez budowę przydomowych oczyszczalni ścieków oraz sieci wodociągowej</w:t>
            </w:r>
            <w:r w:rsidR="00DA4145"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FA3387" w:rsidRPr="009B5F74" w:rsidRDefault="000D4481">
            <w:pPr>
              <w:spacing w:after="0" w:line="16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Goruńsko</w:t>
            </w:r>
            <w:r w:rsidR="00DA4145"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Chycina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Urząd Gminy Bledzew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>
            <w:pPr>
              <w:spacing w:after="0" w:line="16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162 000,00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162 000,00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2 049,28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87" w:rsidRPr="009B5F74" w:rsidRDefault="00FA3387" w:rsidP="009B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87" w:rsidRPr="009B5F74" w:rsidRDefault="00FA3387" w:rsidP="00AB6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5F74">
              <w:rPr>
                <w:rFonts w:ascii="Times New Roman" w:hAnsi="Times New Roman" w:cs="Times New Roman"/>
                <w:sz w:val="18"/>
                <w:szCs w:val="18"/>
              </w:rPr>
              <w:t>162 000,00</w:t>
            </w:r>
          </w:p>
        </w:tc>
      </w:tr>
    </w:tbl>
    <w:p w:rsidR="00FA3387" w:rsidRDefault="00FA3387" w:rsidP="00FA3387">
      <w:pPr>
        <w:rPr>
          <w:rFonts w:ascii="Cambria" w:hAnsi="Cambria"/>
          <w:sz w:val="16"/>
          <w:szCs w:val="16"/>
          <w:lang w:val="en-US"/>
        </w:rPr>
      </w:pPr>
    </w:p>
    <w:p w:rsidR="00FA3387" w:rsidRDefault="00FA3387" w:rsidP="009E7322">
      <w:pPr>
        <w:pStyle w:val="Nagwek"/>
        <w:tabs>
          <w:tab w:val="clear" w:pos="4536"/>
          <w:tab w:val="clear" w:pos="9072"/>
          <w:tab w:val="left" w:pos="1263"/>
        </w:tabs>
        <w:rPr>
          <w:rFonts w:ascii="Arial" w:eastAsia="Calibri" w:hAnsi="Arial" w:cs="Arial"/>
          <w:b/>
          <w:color w:val="1D1B11"/>
          <w:sz w:val="20"/>
          <w:lang w:eastAsia="pl-PL"/>
        </w:rPr>
      </w:pPr>
    </w:p>
    <w:p w:rsidR="00FA3387" w:rsidRDefault="00FA3387" w:rsidP="009E7322">
      <w:pPr>
        <w:pStyle w:val="Nagwek"/>
        <w:tabs>
          <w:tab w:val="clear" w:pos="4536"/>
          <w:tab w:val="clear" w:pos="9072"/>
          <w:tab w:val="left" w:pos="1263"/>
        </w:tabs>
        <w:rPr>
          <w:rFonts w:ascii="Arial" w:eastAsia="Calibri" w:hAnsi="Arial" w:cs="Arial"/>
          <w:b/>
          <w:color w:val="1D1B11"/>
          <w:sz w:val="20"/>
          <w:lang w:eastAsia="pl-PL"/>
        </w:rPr>
      </w:pPr>
    </w:p>
    <w:tbl>
      <w:tblPr>
        <w:tblW w:w="13591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1241"/>
        <w:gridCol w:w="228"/>
        <w:gridCol w:w="180"/>
        <w:gridCol w:w="761"/>
        <w:gridCol w:w="758"/>
        <w:gridCol w:w="20"/>
        <w:gridCol w:w="1134"/>
        <w:gridCol w:w="248"/>
        <w:gridCol w:w="1169"/>
        <w:gridCol w:w="1418"/>
        <w:gridCol w:w="1559"/>
        <w:gridCol w:w="55"/>
      </w:tblGrid>
      <w:tr w:rsidR="009777AC" w:rsidRPr="00E3671F" w:rsidTr="009777AC">
        <w:trPr>
          <w:trHeight w:hRule="exact" w:val="342"/>
        </w:trPr>
        <w:tc>
          <w:tcPr>
            <w:tcW w:w="567" w:type="dxa"/>
          </w:tcPr>
          <w:p w:rsidR="009777AC" w:rsidRPr="00E3671F" w:rsidRDefault="009777AC" w:rsidP="00B97D3C"/>
        </w:tc>
        <w:tc>
          <w:tcPr>
            <w:tcW w:w="4253" w:type="dxa"/>
          </w:tcPr>
          <w:p w:rsidR="009777AC" w:rsidRPr="00E3671F" w:rsidRDefault="009777AC" w:rsidP="00B97D3C"/>
        </w:tc>
        <w:tc>
          <w:tcPr>
            <w:tcW w:w="1241" w:type="dxa"/>
          </w:tcPr>
          <w:p w:rsidR="009777AC" w:rsidRPr="00E3671F" w:rsidRDefault="009777AC" w:rsidP="00B97D3C"/>
        </w:tc>
        <w:tc>
          <w:tcPr>
            <w:tcW w:w="228" w:type="dxa"/>
          </w:tcPr>
          <w:p w:rsidR="009777AC" w:rsidRPr="00E3671F" w:rsidRDefault="009777AC" w:rsidP="00B97D3C"/>
        </w:tc>
        <w:tc>
          <w:tcPr>
            <w:tcW w:w="180" w:type="dxa"/>
          </w:tcPr>
          <w:p w:rsidR="009777AC" w:rsidRPr="00E3671F" w:rsidRDefault="009777AC" w:rsidP="00B97D3C"/>
        </w:tc>
        <w:tc>
          <w:tcPr>
            <w:tcW w:w="761" w:type="dxa"/>
          </w:tcPr>
          <w:p w:rsidR="009777AC" w:rsidRPr="00E3671F" w:rsidRDefault="009777AC" w:rsidP="00B97D3C"/>
        </w:tc>
        <w:tc>
          <w:tcPr>
            <w:tcW w:w="758" w:type="dxa"/>
          </w:tcPr>
          <w:p w:rsidR="009777AC" w:rsidRPr="00E3671F" w:rsidRDefault="009777AC" w:rsidP="00B97D3C"/>
        </w:tc>
        <w:tc>
          <w:tcPr>
            <w:tcW w:w="20" w:type="dxa"/>
          </w:tcPr>
          <w:p w:rsidR="009777AC" w:rsidRPr="00E3671F" w:rsidRDefault="009777AC" w:rsidP="00B97D3C"/>
        </w:tc>
        <w:tc>
          <w:tcPr>
            <w:tcW w:w="1134" w:type="dxa"/>
          </w:tcPr>
          <w:p w:rsidR="009777AC" w:rsidRPr="00E3671F" w:rsidRDefault="009777AC" w:rsidP="00B97D3C"/>
        </w:tc>
        <w:tc>
          <w:tcPr>
            <w:tcW w:w="248" w:type="dxa"/>
          </w:tcPr>
          <w:p w:rsidR="009777AC" w:rsidRPr="00E3671F" w:rsidRDefault="009777AC" w:rsidP="00B97D3C"/>
        </w:tc>
        <w:tc>
          <w:tcPr>
            <w:tcW w:w="1169" w:type="dxa"/>
          </w:tcPr>
          <w:p w:rsidR="009777AC" w:rsidRPr="00E3671F" w:rsidRDefault="009777AC" w:rsidP="00B97D3C"/>
        </w:tc>
        <w:tc>
          <w:tcPr>
            <w:tcW w:w="1418" w:type="dxa"/>
          </w:tcPr>
          <w:p w:rsidR="009777AC" w:rsidRPr="00E3671F" w:rsidRDefault="009777AC" w:rsidP="00B97D3C"/>
        </w:tc>
        <w:tc>
          <w:tcPr>
            <w:tcW w:w="1559" w:type="dxa"/>
          </w:tcPr>
          <w:p w:rsidR="009777AC" w:rsidRPr="00E3671F" w:rsidRDefault="009777AC" w:rsidP="00B97D3C"/>
        </w:tc>
        <w:tc>
          <w:tcPr>
            <w:tcW w:w="55" w:type="dxa"/>
          </w:tcPr>
          <w:p w:rsidR="009777AC" w:rsidRPr="00E3671F" w:rsidRDefault="009777AC" w:rsidP="00B97D3C"/>
        </w:tc>
      </w:tr>
    </w:tbl>
    <w:p w:rsidR="009E7322" w:rsidRDefault="009E7322" w:rsidP="009E7322">
      <w:pPr>
        <w:spacing w:after="0" w:line="240" w:lineRule="auto"/>
        <w:rPr>
          <w:rFonts w:ascii="Bookman Old Style" w:eastAsia="Calibri" w:hAnsi="Bookman Old Style" w:cs="Times New Roman"/>
          <w:i/>
          <w:sz w:val="18"/>
          <w:szCs w:val="18"/>
        </w:rPr>
      </w:pPr>
      <w:r w:rsidRPr="00A26569">
        <w:rPr>
          <w:rFonts w:ascii="Bookman Old Style" w:eastAsia="Calibri" w:hAnsi="Bookman Old Style" w:cs="Times New Roman"/>
          <w:i/>
          <w:sz w:val="18"/>
          <w:szCs w:val="18"/>
        </w:rPr>
        <w:t>Opracowanie:</w:t>
      </w:r>
      <w:r w:rsidRPr="001E2A9E">
        <w:rPr>
          <w:rFonts w:ascii="Bookman Old Style" w:eastAsia="Calibri" w:hAnsi="Bookman Old Style" w:cs="Times New Roman"/>
          <w:i/>
          <w:sz w:val="18"/>
          <w:szCs w:val="18"/>
        </w:rPr>
        <w:t xml:space="preserve"> </w:t>
      </w:r>
    </w:p>
    <w:p w:rsidR="009E7322" w:rsidRPr="001E2A9E" w:rsidRDefault="009E7322" w:rsidP="009E7322">
      <w:pPr>
        <w:spacing w:after="0" w:line="240" w:lineRule="auto"/>
        <w:rPr>
          <w:rFonts w:ascii="Bookman Old Style" w:eastAsia="Calibri" w:hAnsi="Bookman Old Style" w:cs="Times New Roman"/>
          <w:i/>
          <w:sz w:val="18"/>
          <w:szCs w:val="18"/>
        </w:rPr>
      </w:pPr>
      <w:r w:rsidRPr="00A26569">
        <w:rPr>
          <w:rFonts w:ascii="Bookman Old Style" w:eastAsia="Calibri" w:hAnsi="Bookman Old Style" w:cs="Times New Roman"/>
          <w:i/>
          <w:sz w:val="18"/>
          <w:szCs w:val="18"/>
        </w:rPr>
        <w:t xml:space="preserve">Emilia Bączkowska </w:t>
      </w:r>
    </w:p>
    <w:p w:rsidR="009E7322" w:rsidRDefault="009E7322" w:rsidP="00203F0A">
      <w:pPr>
        <w:spacing w:after="0" w:line="240" w:lineRule="auto"/>
      </w:pPr>
      <w:r w:rsidRPr="00A26569">
        <w:rPr>
          <w:rFonts w:ascii="Bookman Old Style" w:eastAsia="Calibri" w:hAnsi="Bookman Old Style" w:cs="Times New Roman"/>
          <w:i/>
          <w:sz w:val="18"/>
          <w:szCs w:val="18"/>
        </w:rPr>
        <w:t>Skarbnik Gminy Bledzew</w:t>
      </w:r>
    </w:p>
    <w:sectPr w:rsidR="009E7322" w:rsidSect="00B97D3C">
      <w:pgSz w:w="16838" w:h="11906" w:orient="landscape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F45" w:rsidRDefault="00706F45" w:rsidP="00C008B4">
      <w:pPr>
        <w:spacing w:after="0" w:line="240" w:lineRule="auto"/>
      </w:pPr>
      <w:r>
        <w:separator/>
      </w:r>
    </w:p>
  </w:endnote>
  <w:endnote w:type="continuationSeparator" w:id="0">
    <w:p w:rsidR="00706F45" w:rsidRDefault="00706F45" w:rsidP="00C0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1964143"/>
      <w:docPartObj>
        <w:docPartGallery w:val="Page Numbers (Bottom of Page)"/>
        <w:docPartUnique/>
      </w:docPartObj>
    </w:sdtPr>
    <w:sdtEndPr/>
    <w:sdtContent>
      <w:p w:rsidR="00AE09C8" w:rsidRDefault="00AE09C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E09C8" w:rsidRDefault="00AE09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F45" w:rsidRDefault="00706F45" w:rsidP="00C008B4">
      <w:pPr>
        <w:spacing w:after="0" w:line="240" w:lineRule="auto"/>
      </w:pPr>
      <w:r>
        <w:separator/>
      </w:r>
    </w:p>
  </w:footnote>
  <w:footnote w:type="continuationSeparator" w:id="0">
    <w:p w:rsidR="00706F45" w:rsidRDefault="00706F45" w:rsidP="00C00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62FA"/>
    <w:multiLevelType w:val="hybridMultilevel"/>
    <w:tmpl w:val="9F868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307B2"/>
    <w:multiLevelType w:val="hybridMultilevel"/>
    <w:tmpl w:val="130872E8"/>
    <w:lvl w:ilvl="0" w:tplc="3170EE4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75761A"/>
    <w:multiLevelType w:val="hybridMultilevel"/>
    <w:tmpl w:val="4F5CD1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E5245"/>
    <w:multiLevelType w:val="hybridMultilevel"/>
    <w:tmpl w:val="F092ACE0"/>
    <w:lvl w:ilvl="0" w:tplc="6EA42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D7474"/>
    <w:multiLevelType w:val="hybridMultilevel"/>
    <w:tmpl w:val="B1C0BC8E"/>
    <w:lvl w:ilvl="0" w:tplc="6EA42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04956"/>
    <w:multiLevelType w:val="hybridMultilevel"/>
    <w:tmpl w:val="4B5ED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A658A"/>
    <w:multiLevelType w:val="hybridMultilevel"/>
    <w:tmpl w:val="360A911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A4D2388"/>
    <w:multiLevelType w:val="hybridMultilevel"/>
    <w:tmpl w:val="D28E15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531C3"/>
    <w:multiLevelType w:val="hybridMultilevel"/>
    <w:tmpl w:val="9612A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43767"/>
    <w:multiLevelType w:val="hybridMultilevel"/>
    <w:tmpl w:val="67024D52"/>
    <w:lvl w:ilvl="0" w:tplc="6EA42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6EF7"/>
    <w:multiLevelType w:val="hybridMultilevel"/>
    <w:tmpl w:val="9822C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90BC9"/>
    <w:multiLevelType w:val="hybridMultilevel"/>
    <w:tmpl w:val="C430F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F5C0F"/>
    <w:multiLevelType w:val="hybridMultilevel"/>
    <w:tmpl w:val="D354D088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10A7D59"/>
    <w:multiLevelType w:val="hybridMultilevel"/>
    <w:tmpl w:val="39B64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F4C90"/>
    <w:multiLevelType w:val="hybridMultilevel"/>
    <w:tmpl w:val="8A4E61F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DD730E"/>
    <w:multiLevelType w:val="hybridMultilevel"/>
    <w:tmpl w:val="06704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63E61"/>
    <w:multiLevelType w:val="hybridMultilevel"/>
    <w:tmpl w:val="C3F64A30"/>
    <w:lvl w:ilvl="0" w:tplc="6EA42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6485D"/>
    <w:multiLevelType w:val="hybridMultilevel"/>
    <w:tmpl w:val="9A8C67B4"/>
    <w:lvl w:ilvl="0" w:tplc="6EA42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422A7"/>
    <w:multiLevelType w:val="hybridMultilevel"/>
    <w:tmpl w:val="4A3AFC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B2836"/>
    <w:multiLevelType w:val="hybridMultilevel"/>
    <w:tmpl w:val="55B8F6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A165C"/>
    <w:multiLevelType w:val="hybridMultilevel"/>
    <w:tmpl w:val="76343934"/>
    <w:lvl w:ilvl="0" w:tplc="EC528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F7F0F"/>
    <w:multiLevelType w:val="hybridMultilevel"/>
    <w:tmpl w:val="913C3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D4E68"/>
    <w:multiLevelType w:val="hybridMultilevel"/>
    <w:tmpl w:val="2C201C2E"/>
    <w:lvl w:ilvl="0" w:tplc="CA2CB638">
      <w:start w:val="1"/>
      <w:numFmt w:val="lowerLetter"/>
      <w:lvlText w:val="%1)"/>
      <w:lvlJc w:val="left"/>
      <w:pPr>
        <w:ind w:left="54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5B7C5F20"/>
    <w:multiLevelType w:val="hybridMultilevel"/>
    <w:tmpl w:val="224AF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16988"/>
    <w:multiLevelType w:val="hybridMultilevel"/>
    <w:tmpl w:val="11B253F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EC2D76"/>
    <w:multiLevelType w:val="hybridMultilevel"/>
    <w:tmpl w:val="91608D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341F9E"/>
    <w:multiLevelType w:val="hybridMultilevel"/>
    <w:tmpl w:val="6730F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51D13"/>
    <w:multiLevelType w:val="hybridMultilevel"/>
    <w:tmpl w:val="D9CAD8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3CCC1F6">
      <w:start w:val="1"/>
      <w:numFmt w:val="decimal"/>
      <w:lvlText w:val="%2)"/>
      <w:lvlJc w:val="left"/>
      <w:pPr>
        <w:ind w:left="360" w:hanging="360"/>
      </w:pPr>
      <w:rPr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46DCA"/>
    <w:multiLevelType w:val="hybridMultilevel"/>
    <w:tmpl w:val="6C7071F4"/>
    <w:lvl w:ilvl="0" w:tplc="6EA42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8027E"/>
    <w:multiLevelType w:val="hybridMultilevel"/>
    <w:tmpl w:val="90522376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E70533A">
      <w:start w:val="1"/>
      <w:numFmt w:val="decimal"/>
      <w:lvlText w:val="%2)"/>
      <w:lvlJc w:val="left"/>
      <w:pPr>
        <w:ind w:left="1364" w:hanging="360"/>
      </w:pPr>
      <w:rPr>
        <w:rFonts w:hint="default"/>
        <w:i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6"/>
  </w:num>
  <w:num w:numId="3">
    <w:abstractNumId w:val="19"/>
  </w:num>
  <w:num w:numId="4">
    <w:abstractNumId w:val="26"/>
  </w:num>
  <w:num w:numId="5">
    <w:abstractNumId w:val="14"/>
  </w:num>
  <w:num w:numId="6">
    <w:abstractNumId w:val="29"/>
  </w:num>
  <w:num w:numId="7">
    <w:abstractNumId w:val="21"/>
  </w:num>
  <w:num w:numId="8">
    <w:abstractNumId w:val="13"/>
  </w:num>
  <w:num w:numId="9">
    <w:abstractNumId w:val="18"/>
  </w:num>
  <w:num w:numId="10">
    <w:abstractNumId w:val="28"/>
  </w:num>
  <w:num w:numId="11">
    <w:abstractNumId w:val="4"/>
  </w:num>
  <w:num w:numId="12">
    <w:abstractNumId w:val="9"/>
  </w:num>
  <w:num w:numId="13">
    <w:abstractNumId w:val="11"/>
  </w:num>
  <w:num w:numId="14">
    <w:abstractNumId w:val="20"/>
  </w:num>
  <w:num w:numId="15">
    <w:abstractNumId w:val="17"/>
  </w:num>
  <w:num w:numId="16">
    <w:abstractNumId w:val="12"/>
  </w:num>
  <w:num w:numId="17">
    <w:abstractNumId w:val="16"/>
  </w:num>
  <w:num w:numId="18">
    <w:abstractNumId w:val="24"/>
  </w:num>
  <w:num w:numId="19">
    <w:abstractNumId w:val="8"/>
  </w:num>
  <w:num w:numId="20">
    <w:abstractNumId w:val="10"/>
  </w:num>
  <w:num w:numId="21">
    <w:abstractNumId w:val="7"/>
  </w:num>
  <w:num w:numId="22">
    <w:abstractNumId w:val="0"/>
  </w:num>
  <w:num w:numId="23">
    <w:abstractNumId w:val="2"/>
  </w:num>
  <w:num w:numId="24">
    <w:abstractNumId w:val="3"/>
  </w:num>
  <w:num w:numId="25">
    <w:abstractNumId w:val="5"/>
  </w:num>
  <w:num w:numId="26">
    <w:abstractNumId w:val="22"/>
  </w:num>
  <w:num w:numId="27">
    <w:abstractNumId w:val="23"/>
  </w:num>
  <w:num w:numId="28">
    <w:abstractNumId w:val="15"/>
  </w:num>
  <w:num w:numId="29">
    <w:abstractNumId w:val="27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22"/>
    <w:rsid w:val="00004D71"/>
    <w:rsid w:val="000839AD"/>
    <w:rsid w:val="0008658E"/>
    <w:rsid w:val="000B73B1"/>
    <w:rsid w:val="000D4481"/>
    <w:rsid w:val="000E16DB"/>
    <w:rsid w:val="000E5DFB"/>
    <w:rsid w:val="000F4635"/>
    <w:rsid w:val="000F6AB4"/>
    <w:rsid w:val="001134B4"/>
    <w:rsid w:val="0014149C"/>
    <w:rsid w:val="0015225B"/>
    <w:rsid w:val="00166612"/>
    <w:rsid w:val="00174FAB"/>
    <w:rsid w:val="00187959"/>
    <w:rsid w:val="001B1AF5"/>
    <w:rsid w:val="001B4788"/>
    <w:rsid w:val="001C29B2"/>
    <w:rsid w:val="001C5C56"/>
    <w:rsid w:val="001E60AB"/>
    <w:rsid w:val="001F62F4"/>
    <w:rsid w:val="00203F0A"/>
    <w:rsid w:val="00210F3C"/>
    <w:rsid w:val="00244CB4"/>
    <w:rsid w:val="0024667C"/>
    <w:rsid w:val="00277EFD"/>
    <w:rsid w:val="0028271E"/>
    <w:rsid w:val="002859CC"/>
    <w:rsid w:val="002A7FD5"/>
    <w:rsid w:val="002C2FAE"/>
    <w:rsid w:val="002C7B1A"/>
    <w:rsid w:val="002D244B"/>
    <w:rsid w:val="002D6ADD"/>
    <w:rsid w:val="002E0E60"/>
    <w:rsid w:val="002E1361"/>
    <w:rsid w:val="00300B8C"/>
    <w:rsid w:val="00303DAA"/>
    <w:rsid w:val="00313ABC"/>
    <w:rsid w:val="00316B9C"/>
    <w:rsid w:val="00326EF0"/>
    <w:rsid w:val="00327DE1"/>
    <w:rsid w:val="00331880"/>
    <w:rsid w:val="00347E5A"/>
    <w:rsid w:val="0039218B"/>
    <w:rsid w:val="003A26F9"/>
    <w:rsid w:val="003B163A"/>
    <w:rsid w:val="003C1136"/>
    <w:rsid w:val="003C36D4"/>
    <w:rsid w:val="003D3939"/>
    <w:rsid w:val="00421DE9"/>
    <w:rsid w:val="004265C4"/>
    <w:rsid w:val="0043041B"/>
    <w:rsid w:val="004328AE"/>
    <w:rsid w:val="00434423"/>
    <w:rsid w:val="004369EE"/>
    <w:rsid w:val="00442C0E"/>
    <w:rsid w:val="004616AE"/>
    <w:rsid w:val="0048486C"/>
    <w:rsid w:val="004915FE"/>
    <w:rsid w:val="00496F4C"/>
    <w:rsid w:val="004A056A"/>
    <w:rsid w:val="004A12E5"/>
    <w:rsid w:val="004B29E1"/>
    <w:rsid w:val="004B72BD"/>
    <w:rsid w:val="004B742D"/>
    <w:rsid w:val="004E2E04"/>
    <w:rsid w:val="004E4242"/>
    <w:rsid w:val="0051654D"/>
    <w:rsid w:val="00522AB7"/>
    <w:rsid w:val="005257EB"/>
    <w:rsid w:val="00541792"/>
    <w:rsid w:val="005444C5"/>
    <w:rsid w:val="0055254A"/>
    <w:rsid w:val="00584BE2"/>
    <w:rsid w:val="005974D1"/>
    <w:rsid w:val="005977AD"/>
    <w:rsid w:val="005977C7"/>
    <w:rsid w:val="005C6458"/>
    <w:rsid w:val="00600132"/>
    <w:rsid w:val="00600604"/>
    <w:rsid w:val="00627D5C"/>
    <w:rsid w:val="00630BE7"/>
    <w:rsid w:val="0064356D"/>
    <w:rsid w:val="006452EE"/>
    <w:rsid w:val="00663303"/>
    <w:rsid w:val="006B5B5F"/>
    <w:rsid w:val="006C00E3"/>
    <w:rsid w:val="006E6141"/>
    <w:rsid w:val="00701833"/>
    <w:rsid w:val="00705B2D"/>
    <w:rsid w:val="00706F45"/>
    <w:rsid w:val="007264DF"/>
    <w:rsid w:val="007324DD"/>
    <w:rsid w:val="007360F0"/>
    <w:rsid w:val="00761CA2"/>
    <w:rsid w:val="007647B5"/>
    <w:rsid w:val="00785727"/>
    <w:rsid w:val="00796D37"/>
    <w:rsid w:val="007A159A"/>
    <w:rsid w:val="007B65DD"/>
    <w:rsid w:val="00814125"/>
    <w:rsid w:val="00827B60"/>
    <w:rsid w:val="0083794C"/>
    <w:rsid w:val="00837F3A"/>
    <w:rsid w:val="008516FD"/>
    <w:rsid w:val="00875184"/>
    <w:rsid w:val="008A4D49"/>
    <w:rsid w:val="008B2564"/>
    <w:rsid w:val="008B5983"/>
    <w:rsid w:val="008B63EE"/>
    <w:rsid w:val="008C680C"/>
    <w:rsid w:val="008E3E39"/>
    <w:rsid w:val="008F46A7"/>
    <w:rsid w:val="009058AE"/>
    <w:rsid w:val="0092738D"/>
    <w:rsid w:val="0093313C"/>
    <w:rsid w:val="00934B2A"/>
    <w:rsid w:val="009359C1"/>
    <w:rsid w:val="00964DE0"/>
    <w:rsid w:val="0096796B"/>
    <w:rsid w:val="009777AC"/>
    <w:rsid w:val="0098067C"/>
    <w:rsid w:val="00980D91"/>
    <w:rsid w:val="009935C2"/>
    <w:rsid w:val="00996011"/>
    <w:rsid w:val="009A1EFF"/>
    <w:rsid w:val="009A601B"/>
    <w:rsid w:val="009B5F74"/>
    <w:rsid w:val="009B76CF"/>
    <w:rsid w:val="009C301F"/>
    <w:rsid w:val="009C6315"/>
    <w:rsid w:val="009E7322"/>
    <w:rsid w:val="00A00736"/>
    <w:rsid w:val="00A04054"/>
    <w:rsid w:val="00A30975"/>
    <w:rsid w:val="00A352ED"/>
    <w:rsid w:val="00A52378"/>
    <w:rsid w:val="00A53467"/>
    <w:rsid w:val="00A83435"/>
    <w:rsid w:val="00AA4C87"/>
    <w:rsid w:val="00AA64BC"/>
    <w:rsid w:val="00AB401B"/>
    <w:rsid w:val="00AB61B4"/>
    <w:rsid w:val="00AC687C"/>
    <w:rsid w:val="00AD1044"/>
    <w:rsid w:val="00AE09C8"/>
    <w:rsid w:val="00AE296C"/>
    <w:rsid w:val="00AE735B"/>
    <w:rsid w:val="00AF15FE"/>
    <w:rsid w:val="00B16BC6"/>
    <w:rsid w:val="00B2586C"/>
    <w:rsid w:val="00B31435"/>
    <w:rsid w:val="00B84681"/>
    <w:rsid w:val="00B91461"/>
    <w:rsid w:val="00B91C37"/>
    <w:rsid w:val="00B97D3C"/>
    <w:rsid w:val="00BA1DB8"/>
    <w:rsid w:val="00BC248D"/>
    <w:rsid w:val="00BC6359"/>
    <w:rsid w:val="00BC7851"/>
    <w:rsid w:val="00BD71D8"/>
    <w:rsid w:val="00BD7702"/>
    <w:rsid w:val="00BF3728"/>
    <w:rsid w:val="00C008B4"/>
    <w:rsid w:val="00C058C8"/>
    <w:rsid w:val="00C17F8E"/>
    <w:rsid w:val="00C24548"/>
    <w:rsid w:val="00C25F91"/>
    <w:rsid w:val="00C5462B"/>
    <w:rsid w:val="00C701BE"/>
    <w:rsid w:val="00C74981"/>
    <w:rsid w:val="00C87A82"/>
    <w:rsid w:val="00C9255C"/>
    <w:rsid w:val="00C958E6"/>
    <w:rsid w:val="00CC3E10"/>
    <w:rsid w:val="00CC7D56"/>
    <w:rsid w:val="00CD77FF"/>
    <w:rsid w:val="00CF3E84"/>
    <w:rsid w:val="00CF68DA"/>
    <w:rsid w:val="00D0419A"/>
    <w:rsid w:val="00D05D37"/>
    <w:rsid w:val="00D3471F"/>
    <w:rsid w:val="00D35AF7"/>
    <w:rsid w:val="00D427C0"/>
    <w:rsid w:val="00D56FDF"/>
    <w:rsid w:val="00D573FA"/>
    <w:rsid w:val="00D60D6D"/>
    <w:rsid w:val="00D73FED"/>
    <w:rsid w:val="00D83322"/>
    <w:rsid w:val="00D92471"/>
    <w:rsid w:val="00DA4145"/>
    <w:rsid w:val="00DA710A"/>
    <w:rsid w:val="00DB02C2"/>
    <w:rsid w:val="00DB2EAD"/>
    <w:rsid w:val="00DB6948"/>
    <w:rsid w:val="00DC39E8"/>
    <w:rsid w:val="00DD079A"/>
    <w:rsid w:val="00DD123B"/>
    <w:rsid w:val="00DD3CE7"/>
    <w:rsid w:val="00E053E7"/>
    <w:rsid w:val="00E101B8"/>
    <w:rsid w:val="00E30786"/>
    <w:rsid w:val="00E3299E"/>
    <w:rsid w:val="00E50266"/>
    <w:rsid w:val="00E62233"/>
    <w:rsid w:val="00E73ED2"/>
    <w:rsid w:val="00E7676E"/>
    <w:rsid w:val="00EA1F5D"/>
    <w:rsid w:val="00ED4906"/>
    <w:rsid w:val="00F01033"/>
    <w:rsid w:val="00F06907"/>
    <w:rsid w:val="00F2097B"/>
    <w:rsid w:val="00F272C9"/>
    <w:rsid w:val="00F414F7"/>
    <w:rsid w:val="00F60011"/>
    <w:rsid w:val="00F7509E"/>
    <w:rsid w:val="00FA2C12"/>
    <w:rsid w:val="00FA3387"/>
    <w:rsid w:val="00FC20E9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27B35-1C00-4EAB-82BE-8C544902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7322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14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7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322"/>
  </w:style>
  <w:style w:type="paragraph" w:styleId="Akapitzlist">
    <w:name w:val="List Paragraph"/>
    <w:basedOn w:val="Normalny"/>
    <w:uiPriority w:val="34"/>
    <w:qFormat/>
    <w:rsid w:val="009E73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7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3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E73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E7322"/>
    <w:pPr>
      <w:widowControl w:val="0"/>
      <w:spacing w:after="0" w:line="240" w:lineRule="auto"/>
    </w:pPr>
    <w:rPr>
      <w:rFonts w:ascii="Trebuchet MS" w:eastAsia="Trebuchet MS" w:hAnsi="Trebuchet MS" w:cs="Trebuchet MS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E7322"/>
    <w:rPr>
      <w:rFonts w:ascii="Trebuchet MS" w:eastAsia="Trebuchet MS" w:hAnsi="Trebuchet MS" w:cs="Trebuchet MS"/>
      <w:sz w:val="20"/>
      <w:szCs w:val="20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rsid w:val="00F414F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wydatnienie">
    <w:name w:val="Emphasis"/>
    <w:basedOn w:val="Domylnaczcionkaakapitu"/>
    <w:uiPriority w:val="20"/>
    <w:qFormat/>
    <w:rsid w:val="003C1136"/>
    <w:rPr>
      <w:b/>
      <w:bCs/>
      <w:i w:val="0"/>
      <w:iCs w:val="0"/>
    </w:rPr>
  </w:style>
  <w:style w:type="character" w:customStyle="1" w:styleId="st1">
    <w:name w:val="st1"/>
    <w:basedOn w:val="Domylnaczcionkaakapitu"/>
    <w:rsid w:val="003C1136"/>
  </w:style>
  <w:style w:type="paragraph" w:styleId="Stopka">
    <w:name w:val="footer"/>
    <w:basedOn w:val="Normalny"/>
    <w:link w:val="StopkaZnak"/>
    <w:uiPriority w:val="99"/>
    <w:unhideWhenUsed/>
    <w:rsid w:val="00C00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F0FA1-60C7-4427-A2FE-F4F16137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6370</Words>
  <Characters>38222</Characters>
  <Application>Microsoft Office Word</Application>
  <DocSecurity>0</DocSecurity>
  <Lines>318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</cp:lastModifiedBy>
  <cp:revision>2</cp:revision>
  <cp:lastPrinted>2018-08-24T12:33:00Z</cp:lastPrinted>
  <dcterms:created xsi:type="dcterms:W3CDTF">2018-08-30T08:15:00Z</dcterms:created>
  <dcterms:modified xsi:type="dcterms:W3CDTF">2018-08-30T08:15:00Z</dcterms:modified>
</cp:coreProperties>
</file>